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8947" w14:textId="3CF5C5D8" w:rsidR="00012397" w:rsidRPr="006120EA" w:rsidRDefault="00A8008D" w:rsidP="00A027FA">
      <w:pPr>
        <w:spacing w:after="0" w:line="240" w:lineRule="auto"/>
        <w:jc w:val="center"/>
        <w:rPr>
          <w:b/>
          <w:sz w:val="28"/>
          <w:szCs w:val="28"/>
        </w:rPr>
      </w:pPr>
      <w:r w:rsidRPr="006120EA">
        <w:rPr>
          <w:b/>
          <w:sz w:val="28"/>
          <w:szCs w:val="28"/>
        </w:rPr>
        <w:t>ASSP</w:t>
      </w:r>
      <w:r w:rsidR="00A027FA" w:rsidRPr="006120EA">
        <w:rPr>
          <w:b/>
          <w:sz w:val="28"/>
          <w:szCs w:val="28"/>
        </w:rPr>
        <w:t xml:space="preserve"> </w:t>
      </w:r>
      <w:r w:rsidR="00274080">
        <w:rPr>
          <w:b/>
          <w:sz w:val="28"/>
          <w:szCs w:val="28"/>
        </w:rPr>
        <w:t xml:space="preserve">Greater Tidewater </w:t>
      </w:r>
      <w:r w:rsidR="00A027FA" w:rsidRPr="006120EA">
        <w:rPr>
          <w:b/>
          <w:sz w:val="28"/>
          <w:szCs w:val="28"/>
        </w:rPr>
        <w:t>Chapter</w:t>
      </w:r>
    </w:p>
    <w:p w14:paraId="681335AB" w14:textId="63B40C9D" w:rsidR="00A027FA" w:rsidRPr="006120EA" w:rsidRDefault="00A027FA" w:rsidP="00A027FA">
      <w:pPr>
        <w:spacing w:after="0" w:line="240" w:lineRule="auto"/>
        <w:jc w:val="center"/>
        <w:rPr>
          <w:b/>
          <w:sz w:val="28"/>
          <w:szCs w:val="28"/>
        </w:rPr>
      </w:pPr>
      <w:r w:rsidRPr="006120EA">
        <w:rPr>
          <w:b/>
          <w:sz w:val="28"/>
          <w:szCs w:val="28"/>
        </w:rPr>
        <w:t>Leadership Meeting</w:t>
      </w:r>
      <w:r w:rsidR="004E0D49">
        <w:rPr>
          <w:b/>
          <w:sz w:val="28"/>
          <w:szCs w:val="28"/>
        </w:rPr>
        <w:t xml:space="preserve"> </w:t>
      </w:r>
      <w:r w:rsidR="0081121E">
        <w:rPr>
          <w:b/>
          <w:sz w:val="28"/>
          <w:szCs w:val="28"/>
        </w:rPr>
        <w:t>Minutes</w:t>
      </w:r>
    </w:p>
    <w:p w14:paraId="43FEC8E6" w14:textId="55D7FDC8" w:rsidR="00A027FA" w:rsidRPr="006120EA" w:rsidRDefault="00BB2259" w:rsidP="00A027FA">
      <w:pPr>
        <w:spacing w:after="0" w:line="240" w:lineRule="auto"/>
        <w:jc w:val="center"/>
        <w:rPr>
          <w:b/>
          <w:sz w:val="28"/>
          <w:szCs w:val="28"/>
        </w:rPr>
      </w:pPr>
      <w:r>
        <w:rPr>
          <w:b/>
          <w:sz w:val="28"/>
          <w:szCs w:val="28"/>
        </w:rPr>
        <w:t>Oct 28,</w:t>
      </w:r>
      <w:r w:rsidR="00274080">
        <w:rPr>
          <w:b/>
          <w:sz w:val="28"/>
          <w:szCs w:val="28"/>
        </w:rPr>
        <w:t xml:space="preserve"> 2022</w:t>
      </w:r>
    </w:p>
    <w:p w14:paraId="206DE8FD" w14:textId="77777777" w:rsidR="00A027FA" w:rsidRDefault="00A027FA"/>
    <w:p w14:paraId="338FE5B0" w14:textId="1C30790C" w:rsidR="00A027FA" w:rsidRPr="00A027FA" w:rsidRDefault="00A027FA" w:rsidP="000715F0">
      <w:pPr>
        <w:spacing w:after="0" w:line="240" w:lineRule="auto"/>
        <w:rPr>
          <w:sz w:val="20"/>
          <w:szCs w:val="20"/>
        </w:rPr>
      </w:pPr>
      <w:r w:rsidRPr="00A027FA">
        <w:rPr>
          <w:b/>
          <w:sz w:val="20"/>
          <w:szCs w:val="20"/>
        </w:rPr>
        <w:t>Purpose:</w:t>
      </w:r>
      <w:r w:rsidRPr="00A027FA">
        <w:rPr>
          <w:sz w:val="20"/>
          <w:szCs w:val="20"/>
        </w:rPr>
        <w:t xml:space="preserve">  As listed in Bylaws – To promote the advancement of the safety p</w:t>
      </w:r>
      <w:r w:rsidR="00EE2488">
        <w:rPr>
          <w:sz w:val="20"/>
          <w:szCs w:val="20"/>
        </w:rPr>
        <w:t>rofession</w:t>
      </w:r>
      <w:r w:rsidRPr="00A027FA">
        <w:rPr>
          <w:sz w:val="20"/>
          <w:szCs w:val="20"/>
        </w:rPr>
        <w:t xml:space="preserve"> and development of members in our geographical area. </w:t>
      </w:r>
    </w:p>
    <w:p w14:paraId="326B581F" w14:textId="77777777" w:rsidR="000715F0" w:rsidRDefault="000715F0" w:rsidP="00A027FA">
      <w:pPr>
        <w:spacing w:after="0" w:line="240" w:lineRule="auto"/>
        <w:rPr>
          <w:rFonts w:cstheme="minorHAnsi"/>
          <w:b/>
          <w:sz w:val="20"/>
          <w:szCs w:val="20"/>
        </w:rPr>
      </w:pPr>
    </w:p>
    <w:p w14:paraId="5B20662A" w14:textId="22323D67" w:rsidR="00A027FA" w:rsidRPr="00A027FA" w:rsidRDefault="00A027FA" w:rsidP="00A027FA">
      <w:pPr>
        <w:spacing w:after="0" w:line="240" w:lineRule="auto"/>
        <w:rPr>
          <w:rFonts w:cstheme="minorHAnsi"/>
          <w:sz w:val="20"/>
          <w:szCs w:val="20"/>
        </w:rPr>
      </w:pPr>
      <w:r w:rsidRPr="00A027FA">
        <w:rPr>
          <w:rFonts w:cstheme="minorHAnsi"/>
          <w:b/>
          <w:sz w:val="20"/>
          <w:szCs w:val="20"/>
        </w:rPr>
        <w:t>Meeting Called By:</w:t>
      </w:r>
      <w:r w:rsidR="009D5CF3">
        <w:rPr>
          <w:rFonts w:cstheme="minorHAnsi"/>
          <w:sz w:val="20"/>
          <w:szCs w:val="20"/>
        </w:rPr>
        <w:t xml:space="preserve"> </w:t>
      </w:r>
      <w:r w:rsidR="00EC2265">
        <w:rPr>
          <w:rFonts w:cstheme="minorHAnsi"/>
          <w:sz w:val="20"/>
          <w:szCs w:val="20"/>
        </w:rPr>
        <w:t>Ali LePock</w:t>
      </w:r>
      <w:r w:rsidR="008859B7">
        <w:rPr>
          <w:rFonts w:cstheme="minorHAnsi"/>
          <w:sz w:val="20"/>
          <w:szCs w:val="20"/>
        </w:rPr>
        <w:t xml:space="preserve">, </w:t>
      </w:r>
      <w:r w:rsidR="007A450C">
        <w:rPr>
          <w:rFonts w:cstheme="minorHAnsi"/>
          <w:sz w:val="20"/>
          <w:szCs w:val="20"/>
        </w:rPr>
        <w:t>President</w:t>
      </w:r>
    </w:p>
    <w:p w14:paraId="04FC4F59" w14:textId="47D5C3E0" w:rsidR="008677D1" w:rsidRDefault="00A027FA" w:rsidP="008677D1">
      <w:pPr>
        <w:spacing w:after="0" w:line="240" w:lineRule="auto"/>
        <w:rPr>
          <w:rFonts w:cstheme="minorHAnsi"/>
          <w:sz w:val="20"/>
          <w:szCs w:val="20"/>
        </w:rPr>
      </w:pPr>
      <w:r w:rsidRPr="00A027FA">
        <w:rPr>
          <w:rFonts w:cstheme="minorHAnsi"/>
          <w:b/>
          <w:sz w:val="20"/>
          <w:szCs w:val="20"/>
        </w:rPr>
        <w:t xml:space="preserve">Time: </w:t>
      </w:r>
      <w:r w:rsidR="00620882">
        <w:rPr>
          <w:rFonts w:cstheme="minorHAnsi"/>
          <w:b/>
          <w:sz w:val="20"/>
          <w:szCs w:val="20"/>
        </w:rPr>
        <w:t>2:00 PM</w:t>
      </w:r>
    </w:p>
    <w:p w14:paraId="5E7CC6FF" w14:textId="4A00DD53" w:rsidR="008677D1" w:rsidRDefault="00EC2265" w:rsidP="008677D1">
      <w:pPr>
        <w:spacing w:after="0" w:line="240" w:lineRule="auto"/>
      </w:pPr>
      <w:r>
        <w:rPr>
          <w:rFonts w:cstheme="minorHAnsi"/>
          <w:b/>
          <w:sz w:val="20"/>
          <w:szCs w:val="20"/>
        </w:rPr>
        <w:t>In Person/</w:t>
      </w:r>
      <w:r w:rsidR="00A027FA" w:rsidRPr="00A027FA">
        <w:rPr>
          <w:rFonts w:cstheme="minorHAnsi"/>
          <w:b/>
          <w:sz w:val="20"/>
          <w:szCs w:val="20"/>
        </w:rPr>
        <w:t>Conference Call:</w:t>
      </w:r>
      <w:r w:rsidR="00A027FA" w:rsidRPr="00A027FA">
        <w:rPr>
          <w:rFonts w:cstheme="minorHAnsi"/>
          <w:sz w:val="20"/>
          <w:szCs w:val="20"/>
        </w:rPr>
        <w:t xml:space="preserve"> </w:t>
      </w:r>
      <w:r w:rsidR="00BB2259">
        <w:t>Conference Call</w:t>
      </w:r>
    </w:p>
    <w:p w14:paraId="73EB1148" w14:textId="77777777" w:rsidR="00A027FA" w:rsidRPr="00A027FA" w:rsidRDefault="00A027FA" w:rsidP="00A027FA">
      <w:pPr>
        <w:spacing w:after="0" w:line="240" w:lineRule="auto"/>
        <w:rPr>
          <w:rFonts w:cstheme="minorHAnsi"/>
          <w:color w:val="FF0000"/>
          <w:sz w:val="20"/>
          <w:szCs w:val="20"/>
        </w:rPr>
      </w:pPr>
    </w:p>
    <w:p w14:paraId="35463F4C" w14:textId="77777777" w:rsidR="00A027FA" w:rsidRPr="00EF767C" w:rsidRDefault="00C51A52" w:rsidP="00EF767C">
      <w:pPr>
        <w:spacing w:line="240" w:lineRule="auto"/>
        <w:rPr>
          <w:b/>
        </w:rPr>
      </w:pPr>
      <w:r>
        <w:rPr>
          <w:b/>
        </w:rPr>
        <w:t xml:space="preserve">Requested </w:t>
      </w:r>
      <w:r w:rsidR="00B96D1A" w:rsidRPr="00EF767C">
        <w:rPr>
          <w:b/>
        </w:rPr>
        <w:t>Attendees</w:t>
      </w:r>
    </w:p>
    <w:tbl>
      <w:tblPr>
        <w:tblStyle w:val="TableGrid"/>
        <w:tblW w:w="3383" w:type="dxa"/>
        <w:tblInd w:w="-5" w:type="dxa"/>
        <w:tblLook w:val="04A0" w:firstRow="1" w:lastRow="0" w:firstColumn="1" w:lastColumn="0" w:noHBand="0" w:noVBand="1"/>
      </w:tblPr>
      <w:tblGrid>
        <w:gridCol w:w="1857"/>
        <w:gridCol w:w="375"/>
        <w:gridCol w:w="1151"/>
      </w:tblGrid>
      <w:tr w:rsidR="00274080" w:rsidRPr="00A31351" w14:paraId="52FBBD57" w14:textId="77777777" w:rsidTr="007D1ED4">
        <w:trPr>
          <w:trHeight w:val="300"/>
        </w:trPr>
        <w:tc>
          <w:tcPr>
            <w:tcW w:w="1864" w:type="dxa"/>
            <w:shd w:val="clear" w:color="auto" w:fill="auto"/>
          </w:tcPr>
          <w:p w14:paraId="170E5DEB" w14:textId="78331C37" w:rsidR="00274080" w:rsidRPr="00A31351" w:rsidRDefault="00274080" w:rsidP="00B2648E">
            <w:pPr>
              <w:rPr>
                <w:rFonts w:ascii="Times New Roman" w:hAnsi="Times New Roman" w:cs="Times New Roman"/>
              </w:rPr>
            </w:pPr>
            <w:r>
              <w:rPr>
                <w:rFonts w:ascii="Times New Roman" w:hAnsi="Times New Roman" w:cs="Times New Roman"/>
              </w:rPr>
              <w:t>Ali LePock</w:t>
            </w:r>
          </w:p>
        </w:tc>
        <w:tc>
          <w:tcPr>
            <w:tcW w:w="360" w:type="dxa"/>
            <w:shd w:val="clear" w:color="auto" w:fill="auto"/>
          </w:tcPr>
          <w:p w14:paraId="1D35B280" w14:textId="2D9B0C7D" w:rsidR="00274080" w:rsidRPr="00A31351" w:rsidRDefault="00620882" w:rsidP="00B2648E">
            <w:pPr>
              <w:rPr>
                <w:rFonts w:ascii="Times New Roman" w:hAnsi="Times New Roman" w:cs="Times New Roman"/>
              </w:rPr>
            </w:pPr>
            <w:r>
              <w:rPr>
                <w:rFonts w:ascii="Times New Roman" w:hAnsi="Times New Roman" w:cs="Times New Roman"/>
              </w:rPr>
              <w:t>X</w:t>
            </w:r>
          </w:p>
        </w:tc>
        <w:tc>
          <w:tcPr>
            <w:tcW w:w="1159" w:type="dxa"/>
            <w:tcBorders>
              <w:top w:val="nil"/>
              <w:left w:val="single" w:sz="4" w:space="0" w:color="auto"/>
              <w:bottom w:val="nil"/>
              <w:right w:val="nil"/>
            </w:tcBorders>
          </w:tcPr>
          <w:p w14:paraId="3CBE9D13" w14:textId="77777777" w:rsidR="00274080" w:rsidRPr="00A31351" w:rsidRDefault="00274080" w:rsidP="00B2648E">
            <w:pPr>
              <w:rPr>
                <w:rFonts w:ascii="Times New Roman" w:hAnsi="Times New Roman" w:cs="Times New Roman"/>
              </w:rPr>
            </w:pPr>
          </w:p>
        </w:tc>
      </w:tr>
      <w:tr w:rsidR="00274080" w:rsidRPr="00A31351" w14:paraId="6363E575" w14:textId="77777777" w:rsidTr="007D1ED4">
        <w:trPr>
          <w:trHeight w:val="311"/>
        </w:trPr>
        <w:tc>
          <w:tcPr>
            <w:tcW w:w="1864" w:type="dxa"/>
            <w:shd w:val="clear" w:color="auto" w:fill="auto"/>
          </w:tcPr>
          <w:p w14:paraId="1E9B8541" w14:textId="6AE3781B" w:rsidR="00274080" w:rsidRPr="00A31351" w:rsidRDefault="00274080" w:rsidP="00B2648E">
            <w:pPr>
              <w:rPr>
                <w:rFonts w:ascii="Times New Roman" w:hAnsi="Times New Roman" w:cs="Times New Roman"/>
              </w:rPr>
            </w:pPr>
            <w:r>
              <w:rPr>
                <w:rFonts w:ascii="Times New Roman" w:hAnsi="Times New Roman" w:cs="Times New Roman"/>
              </w:rPr>
              <w:t>Stephanie Neary</w:t>
            </w:r>
          </w:p>
        </w:tc>
        <w:tc>
          <w:tcPr>
            <w:tcW w:w="360" w:type="dxa"/>
            <w:shd w:val="clear" w:color="auto" w:fill="auto"/>
          </w:tcPr>
          <w:p w14:paraId="4F53CF80" w14:textId="3F3C43A7" w:rsidR="00274080" w:rsidRPr="00A31351" w:rsidRDefault="00274080" w:rsidP="00B2648E">
            <w:pPr>
              <w:rPr>
                <w:rFonts w:ascii="Times New Roman" w:hAnsi="Times New Roman" w:cs="Times New Roman"/>
              </w:rPr>
            </w:pPr>
          </w:p>
        </w:tc>
        <w:tc>
          <w:tcPr>
            <w:tcW w:w="1159" w:type="dxa"/>
            <w:tcBorders>
              <w:top w:val="nil"/>
              <w:left w:val="single" w:sz="4" w:space="0" w:color="auto"/>
              <w:bottom w:val="nil"/>
              <w:right w:val="nil"/>
            </w:tcBorders>
          </w:tcPr>
          <w:p w14:paraId="3F2EBB28" w14:textId="77777777" w:rsidR="00274080" w:rsidRPr="00A31351" w:rsidRDefault="00274080" w:rsidP="00B2648E">
            <w:pPr>
              <w:rPr>
                <w:rFonts w:ascii="Times New Roman" w:hAnsi="Times New Roman" w:cs="Times New Roman"/>
              </w:rPr>
            </w:pPr>
          </w:p>
        </w:tc>
      </w:tr>
      <w:tr w:rsidR="00274080" w:rsidRPr="00A31351" w14:paraId="292BFB06" w14:textId="77777777" w:rsidTr="007D1ED4">
        <w:trPr>
          <w:trHeight w:val="278"/>
        </w:trPr>
        <w:tc>
          <w:tcPr>
            <w:tcW w:w="1864" w:type="dxa"/>
            <w:shd w:val="clear" w:color="auto" w:fill="auto"/>
          </w:tcPr>
          <w:p w14:paraId="0A66A661" w14:textId="3E36CF78" w:rsidR="00274080" w:rsidRPr="00A31351" w:rsidRDefault="00274080" w:rsidP="00B2648E">
            <w:pPr>
              <w:rPr>
                <w:rFonts w:ascii="Times New Roman" w:hAnsi="Times New Roman" w:cs="Times New Roman"/>
              </w:rPr>
            </w:pPr>
            <w:r>
              <w:rPr>
                <w:rFonts w:ascii="Times New Roman" w:hAnsi="Times New Roman" w:cs="Times New Roman"/>
              </w:rPr>
              <w:t>Erika Thornton</w:t>
            </w:r>
          </w:p>
        </w:tc>
        <w:tc>
          <w:tcPr>
            <w:tcW w:w="360" w:type="dxa"/>
            <w:shd w:val="clear" w:color="auto" w:fill="auto"/>
          </w:tcPr>
          <w:p w14:paraId="1F0987CB" w14:textId="6C1EE2C2" w:rsidR="00274080" w:rsidRPr="00A31351" w:rsidRDefault="00620882" w:rsidP="00B2648E">
            <w:pPr>
              <w:rPr>
                <w:rFonts w:ascii="Times New Roman" w:hAnsi="Times New Roman" w:cs="Times New Roman"/>
              </w:rPr>
            </w:pPr>
            <w:r>
              <w:rPr>
                <w:rFonts w:ascii="Times New Roman" w:hAnsi="Times New Roman" w:cs="Times New Roman"/>
              </w:rPr>
              <w:t>X</w:t>
            </w:r>
          </w:p>
        </w:tc>
        <w:tc>
          <w:tcPr>
            <w:tcW w:w="1159" w:type="dxa"/>
            <w:tcBorders>
              <w:top w:val="nil"/>
              <w:left w:val="single" w:sz="4" w:space="0" w:color="auto"/>
              <w:bottom w:val="nil"/>
              <w:right w:val="nil"/>
            </w:tcBorders>
          </w:tcPr>
          <w:p w14:paraId="47C4917D" w14:textId="77777777" w:rsidR="00274080" w:rsidRPr="00A31351" w:rsidRDefault="00274080" w:rsidP="00B2648E">
            <w:pPr>
              <w:rPr>
                <w:rFonts w:ascii="Times New Roman" w:hAnsi="Times New Roman" w:cs="Times New Roman"/>
              </w:rPr>
            </w:pPr>
          </w:p>
        </w:tc>
      </w:tr>
      <w:tr w:rsidR="00274080" w:rsidRPr="00A31351" w14:paraId="0ECF815A" w14:textId="77777777" w:rsidTr="007D1ED4">
        <w:trPr>
          <w:trHeight w:val="300"/>
        </w:trPr>
        <w:tc>
          <w:tcPr>
            <w:tcW w:w="1864" w:type="dxa"/>
            <w:shd w:val="clear" w:color="auto" w:fill="auto"/>
          </w:tcPr>
          <w:p w14:paraId="1749E881" w14:textId="3DB9F662" w:rsidR="00274080" w:rsidRPr="00A31351" w:rsidRDefault="00274080" w:rsidP="00B2648E">
            <w:pPr>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Roenker</w:t>
            </w:r>
            <w:proofErr w:type="spellEnd"/>
          </w:p>
        </w:tc>
        <w:tc>
          <w:tcPr>
            <w:tcW w:w="360" w:type="dxa"/>
            <w:shd w:val="clear" w:color="auto" w:fill="auto"/>
          </w:tcPr>
          <w:p w14:paraId="09694FBE" w14:textId="77EE2B54" w:rsidR="00274080" w:rsidRPr="00A31351" w:rsidRDefault="00620882" w:rsidP="00B2648E">
            <w:pPr>
              <w:rPr>
                <w:rFonts w:ascii="Times New Roman" w:hAnsi="Times New Roman" w:cs="Times New Roman"/>
              </w:rPr>
            </w:pPr>
            <w:r>
              <w:rPr>
                <w:rFonts w:ascii="Times New Roman" w:hAnsi="Times New Roman" w:cs="Times New Roman"/>
              </w:rPr>
              <w:t>X</w:t>
            </w:r>
          </w:p>
        </w:tc>
        <w:tc>
          <w:tcPr>
            <w:tcW w:w="1159" w:type="dxa"/>
            <w:tcBorders>
              <w:top w:val="nil"/>
              <w:left w:val="single" w:sz="4" w:space="0" w:color="auto"/>
              <w:bottom w:val="nil"/>
              <w:right w:val="nil"/>
            </w:tcBorders>
          </w:tcPr>
          <w:p w14:paraId="49FDAAB9" w14:textId="77777777" w:rsidR="00274080" w:rsidRPr="00A31351" w:rsidRDefault="00274080" w:rsidP="00B2648E">
            <w:pPr>
              <w:rPr>
                <w:rFonts w:ascii="Times New Roman" w:hAnsi="Times New Roman" w:cs="Times New Roman"/>
              </w:rPr>
            </w:pPr>
          </w:p>
        </w:tc>
      </w:tr>
      <w:tr w:rsidR="00274080" w:rsidRPr="00A31351" w14:paraId="1F12C9FC" w14:textId="77777777" w:rsidTr="007D1ED4">
        <w:trPr>
          <w:trHeight w:val="265"/>
        </w:trPr>
        <w:tc>
          <w:tcPr>
            <w:tcW w:w="1864" w:type="dxa"/>
            <w:shd w:val="clear" w:color="auto" w:fill="auto"/>
          </w:tcPr>
          <w:p w14:paraId="49A208D3" w14:textId="711926DF" w:rsidR="00274080" w:rsidRPr="00A31351" w:rsidRDefault="00274080" w:rsidP="00B2648E">
            <w:pPr>
              <w:rPr>
                <w:rFonts w:ascii="Times New Roman" w:hAnsi="Times New Roman" w:cs="Times New Roman"/>
              </w:rPr>
            </w:pPr>
            <w:r>
              <w:rPr>
                <w:rFonts w:ascii="Times New Roman" w:hAnsi="Times New Roman" w:cs="Times New Roman"/>
              </w:rPr>
              <w:t xml:space="preserve">Kristina </w:t>
            </w:r>
            <w:proofErr w:type="spellStart"/>
            <w:r w:rsidR="00AC6FF9">
              <w:rPr>
                <w:rFonts w:ascii="Times New Roman" w:hAnsi="Times New Roman" w:cs="Times New Roman"/>
              </w:rPr>
              <w:t>Knapik</w:t>
            </w:r>
            <w:proofErr w:type="spellEnd"/>
          </w:p>
        </w:tc>
        <w:tc>
          <w:tcPr>
            <w:tcW w:w="360" w:type="dxa"/>
            <w:shd w:val="clear" w:color="auto" w:fill="auto"/>
          </w:tcPr>
          <w:p w14:paraId="68396A28" w14:textId="07013A38" w:rsidR="00274080" w:rsidRPr="00A31351" w:rsidRDefault="00620882" w:rsidP="00B2648E">
            <w:pPr>
              <w:rPr>
                <w:rFonts w:ascii="Times New Roman" w:hAnsi="Times New Roman" w:cs="Times New Roman"/>
              </w:rPr>
            </w:pPr>
            <w:r>
              <w:rPr>
                <w:rFonts w:ascii="Times New Roman" w:hAnsi="Times New Roman" w:cs="Times New Roman"/>
              </w:rPr>
              <w:t>X</w:t>
            </w:r>
          </w:p>
        </w:tc>
        <w:tc>
          <w:tcPr>
            <w:tcW w:w="1159" w:type="dxa"/>
            <w:tcBorders>
              <w:top w:val="nil"/>
              <w:left w:val="single" w:sz="4" w:space="0" w:color="auto"/>
              <w:bottom w:val="nil"/>
              <w:right w:val="nil"/>
            </w:tcBorders>
          </w:tcPr>
          <w:p w14:paraId="3D42CBD6" w14:textId="77777777" w:rsidR="00274080" w:rsidRPr="00A31351" w:rsidRDefault="00274080" w:rsidP="00B2648E">
            <w:pPr>
              <w:rPr>
                <w:rFonts w:ascii="Times New Roman" w:hAnsi="Times New Roman" w:cs="Times New Roman"/>
              </w:rPr>
            </w:pPr>
          </w:p>
        </w:tc>
      </w:tr>
      <w:tr w:rsidR="00274080" w:rsidRPr="00A31351" w14:paraId="6D0B8AFE" w14:textId="77777777" w:rsidTr="007D1ED4">
        <w:trPr>
          <w:trHeight w:val="265"/>
        </w:trPr>
        <w:tc>
          <w:tcPr>
            <w:tcW w:w="1864" w:type="dxa"/>
            <w:shd w:val="clear" w:color="auto" w:fill="auto"/>
          </w:tcPr>
          <w:p w14:paraId="2EDB840B" w14:textId="0796572D" w:rsidR="00274080" w:rsidRPr="00A31351" w:rsidRDefault="00620882" w:rsidP="00B2648E">
            <w:pPr>
              <w:rPr>
                <w:rFonts w:ascii="Times New Roman" w:hAnsi="Times New Roman" w:cs="Times New Roman"/>
                <w:color w:val="000000" w:themeColor="text1"/>
              </w:rPr>
            </w:pPr>
            <w:r>
              <w:rPr>
                <w:rFonts w:ascii="Times New Roman" w:hAnsi="Times New Roman" w:cs="Times New Roman"/>
                <w:color w:val="000000" w:themeColor="text1"/>
              </w:rPr>
              <w:t>Elizabeth Barnette</w:t>
            </w:r>
          </w:p>
        </w:tc>
        <w:tc>
          <w:tcPr>
            <w:tcW w:w="360" w:type="dxa"/>
            <w:shd w:val="clear" w:color="auto" w:fill="auto"/>
          </w:tcPr>
          <w:p w14:paraId="36655604" w14:textId="55231DD4" w:rsidR="00274080" w:rsidRPr="00A31351" w:rsidRDefault="00620882" w:rsidP="00B2648E">
            <w:pPr>
              <w:rPr>
                <w:rFonts w:ascii="Times New Roman" w:hAnsi="Times New Roman" w:cs="Times New Roman"/>
              </w:rPr>
            </w:pPr>
            <w:r>
              <w:rPr>
                <w:rFonts w:ascii="Times New Roman" w:hAnsi="Times New Roman" w:cs="Times New Roman"/>
              </w:rPr>
              <w:t>X</w:t>
            </w:r>
          </w:p>
        </w:tc>
        <w:tc>
          <w:tcPr>
            <w:tcW w:w="1159" w:type="dxa"/>
            <w:tcBorders>
              <w:top w:val="nil"/>
              <w:left w:val="single" w:sz="4" w:space="0" w:color="auto"/>
              <w:bottom w:val="nil"/>
              <w:right w:val="nil"/>
            </w:tcBorders>
          </w:tcPr>
          <w:p w14:paraId="79DA0B63" w14:textId="77777777" w:rsidR="00274080" w:rsidRPr="00A31351" w:rsidRDefault="00274080" w:rsidP="00B2648E">
            <w:pPr>
              <w:rPr>
                <w:rFonts w:ascii="Times New Roman" w:hAnsi="Times New Roman" w:cs="Times New Roman"/>
              </w:rPr>
            </w:pPr>
          </w:p>
        </w:tc>
      </w:tr>
    </w:tbl>
    <w:p w14:paraId="58ABDBEE" w14:textId="77777777" w:rsidR="00AB6BDD" w:rsidRPr="00A31351" w:rsidRDefault="00AB6BDD" w:rsidP="00EF767C">
      <w:pPr>
        <w:spacing w:line="240" w:lineRule="auto"/>
        <w:rPr>
          <w:rFonts w:ascii="Times New Roman" w:hAnsi="Times New Roman" w:cs="Times New Roman"/>
        </w:rPr>
      </w:pPr>
    </w:p>
    <w:tbl>
      <w:tblPr>
        <w:tblStyle w:val="TableGrid"/>
        <w:tblW w:w="10721" w:type="dxa"/>
        <w:tblInd w:w="-682" w:type="dxa"/>
        <w:tblLayout w:type="fixed"/>
        <w:tblLook w:val="04A0" w:firstRow="1" w:lastRow="0" w:firstColumn="1" w:lastColumn="0" w:noHBand="0" w:noVBand="1"/>
      </w:tblPr>
      <w:tblGrid>
        <w:gridCol w:w="2567"/>
        <w:gridCol w:w="1170"/>
        <w:gridCol w:w="6984"/>
      </w:tblGrid>
      <w:tr w:rsidR="00EF767C" w:rsidRPr="00A31351" w14:paraId="5A59C605" w14:textId="77777777" w:rsidTr="00112EA3">
        <w:trPr>
          <w:trHeight w:val="328"/>
        </w:trPr>
        <w:tc>
          <w:tcPr>
            <w:tcW w:w="2567" w:type="dxa"/>
            <w:shd w:val="clear" w:color="auto" w:fill="EAF1DD" w:themeFill="accent3" w:themeFillTint="33"/>
          </w:tcPr>
          <w:p w14:paraId="0A27B159" w14:textId="77777777" w:rsidR="00EF767C" w:rsidRPr="00A31351" w:rsidRDefault="00EF767C" w:rsidP="0066116D">
            <w:pPr>
              <w:rPr>
                <w:rFonts w:ascii="Times New Roman" w:hAnsi="Times New Roman" w:cs="Times New Roman"/>
                <w:b/>
              </w:rPr>
            </w:pPr>
            <w:r w:rsidRPr="00A31351">
              <w:rPr>
                <w:rFonts w:ascii="Times New Roman" w:hAnsi="Times New Roman" w:cs="Times New Roman"/>
                <w:b/>
              </w:rPr>
              <w:t xml:space="preserve">Topic </w:t>
            </w:r>
          </w:p>
        </w:tc>
        <w:tc>
          <w:tcPr>
            <w:tcW w:w="1170" w:type="dxa"/>
            <w:shd w:val="clear" w:color="auto" w:fill="EAF1DD" w:themeFill="accent3" w:themeFillTint="33"/>
          </w:tcPr>
          <w:p w14:paraId="2FCB6785" w14:textId="77777777" w:rsidR="00EF767C" w:rsidRPr="00A31351" w:rsidRDefault="00EF767C" w:rsidP="0066116D">
            <w:pPr>
              <w:rPr>
                <w:rFonts w:ascii="Times New Roman" w:hAnsi="Times New Roman" w:cs="Times New Roman"/>
                <w:b/>
              </w:rPr>
            </w:pPr>
            <w:r w:rsidRPr="00A31351">
              <w:rPr>
                <w:rFonts w:ascii="Times New Roman" w:hAnsi="Times New Roman" w:cs="Times New Roman"/>
                <w:b/>
              </w:rPr>
              <w:t>Presenter</w:t>
            </w:r>
          </w:p>
        </w:tc>
        <w:tc>
          <w:tcPr>
            <w:tcW w:w="6984" w:type="dxa"/>
            <w:shd w:val="clear" w:color="auto" w:fill="EAF1DD" w:themeFill="accent3" w:themeFillTint="33"/>
          </w:tcPr>
          <w:p w14:paraId="294F1808" w14:textId="77777777" w:rsidR="00EF767C" w:rsidRPr="00A31351" w:rsidRDefault="00EF767C" w:rsidP="001565FD">
            <w:pPr>
              <w:rPr>
                <w:rFonts w:ascii="Times New Roman" w:hAnsi="Times New Roman" w:cs="Times New Roman"/>
                <w:b/>
              </w:rPr>
            </w:pPr>
            <w:r w:rsidRPr="00A31351">
              <w:rPr>
                <w:rFonts w:ascii="Times New Roman" w:hAnsi="Times New Roman" w:cs="Times New Roman"/>
                <w:b/>
              </w:rPr>
              <w:t>Notes</w:t>
            </w:r>
          </w:p>
        </w:tc>
      </w:tr>
      <w:tr w:rsidR="00EF767C" w:rsidRPr="00A31351" w14:paraId="51D514E7" w14:textId="77777777" w:rsidTr="00112EA3">
        <w:trPr>
          <w:trHeight w:val="332"/>
        </w:trPr>
        <w:tc>
          <w:tcPr>
            <w:tcW w:w="2567" w:type="dxa"/>
            <w:shd w:val="clear" w:color="auto" w:fill="EAF1DD" w:themeFill="accent3" w:themeFillTint="33"/>
          </w:tcPr>
          <w:p w14:paraId="410E82DC" w14:textId="77777777" w:rsidR="00EF767C" w:rsidRPr="00A31351" w:rsidRDefault="000715F0" w:rsidP="00583D9D">
            <w:pPr>
              <w:rPr>
                <w:rFonts w:ascii="Times New Roman" w:hAnsi="Times New Roman" w:cs="Times New Roman"/>
                <w:b/>
              </w:rPr>
            </w:pPr>
            <w:r w:rsidRPr="00A31351">
              <w:rPr>
                <w:rFonts w:ascii="Times New Roman" w:hAnsi="Times New Roman" w:cs="Times New Roman"/>
                <w:b/>
              </w:rPr>
              <w:t>Call to Order/Welcome/ Role Call</w:t>
            </w:r>
          </w:p>
        </w:tc>
        <w:tc>
          <w:tcPr>
            <w:tcW w:w="1170" w:type="dxa"/>
          </w:tcPr>
          <w:p w14:paraId="64BF11FA" w14:textId="5E385922" w:rsidR="00EF767C" w:rsidRPr="00A31351" w:rsidRDefault="00EF767C" w:rsidP="0066116D">
            <w:pPr>
              <w:rPr>
                <w:rFonts w:ascii="Times New Roman" w:hAnsi="Times New Roman" w:cs="Times New Roman"/>
              </w:rPr>
            </w:pPr>
          </w:p>
        </w:tc>
        <w:tc>
          <w:tcPr>
            <w:tcW w:w="6984" w:type="dxa"/>
          </w:tcPr>
          <w:p w14:paraId="11219EC8" w14:textId="4AC64A84" w:rsidR="00EF767C" w:rsidRPr="00A31351" w:rsidRDefault="00EF767C" w:rsidP="001565FD">
            <w:pPr>
              <w:rPr>
                <w:rFonts w:ascii="Times New Roman" w:hAnsi="Times New Roman" w:cs="Times New Roman"/>
                <w:sz w:val="20"/>
                <w:szCs w:val="20"/>
              </w:rPr>
            </w:pPr>
          </w:p>
        </w:tc>
      </w:tr>
      <w:tr w:rsidR="00CA4010" w:rsidRPr="00A31351" w14:paraId="43176BE8" w14:textId="77777777" w:rsidTr="00112EA3">
        <w:trPr>
          <w:trHeight w:val="323"/>
        </w:trPr>
        <w:tc>
          <w:tcPr>
            <w:tcW w:w="2567" w:type="dxa"/>
            <w:shd w:val="clear" w:color="auto" w:fill="EAF1DD" w:themeFill="accent3" w:themeFillTint="33"/>
          </w:tcPr>
          <w:p w14:paraId="258A28ED" w14:textId="69F5B58E" w:rsidR="00A34BEC" w:rsidRPr="00A34BEC" w:rsidRDefault="009D5CF3" w:rsidP="00151AF0">
            <w:pPr>
              <w:rPr>
                <w:rFonts w:ascii="Times New Roman" w:hAnsi="Times New Roman" w:cs="Times New Roman"/>
                <w:b/>
              </w:rPr>
            </w:pPr>
            <w:r w:rsidRPr="00A31351">
              <w:rPr>
                <w:rFonts w:ascii="Times New Roman" w:hAnsi="Times New Roman" w:cs="Times New Roman"/>
                <w:b/>
              </w:rPr>
              <w:t xml:space="preserve">President’s Discussion </w:t>
            </w:r>
          </w:p>
          <w:p w14:paraId="0F386DA8" w14:textId="0B8F2320" w:rsidR="001D74FF" w:rsidRDefault="00147BEE" w:rsidP="004C5492">
            <w:pPr>
              <w:pStyle w:val="ListParagraph"/>
              <w:numPr>
                <w:ilvl w:val="0"/>
                <w:numId w:val="8"/>
              </w:numPr>
            </w:pPr>
            <w:r>
              <w:t>Reminder- training and chapter emails</w:t>
            </w:r>
          </w:p>
          <w:p w14:paraId="643AAF3D" w14:textId="4FBD2251" w:rsidR="00147BEE" w:rsidRDefault="00BB2259" w:rsidP="00147BEE">
            <w:pPr>
              <w:pStyle w:val="ListParagraph"/>
              <w:numPr>
                <w:ilvl w:val="0"/>
                <w:numId w:val="8"/>
              </w:numPr>
            </w:pPr>
            <w:r>
              <w:t>Leadership conference</w:t>
            </w:r>
            <w:r w:rsidR="00147BEE">
              <w:t xml:space="preserve"> learnings</w:t>
            </w:r>
          </w:p>
          <w:p w14:paraId="23C3F16B" w14:textId="77777777" w:rsidR="00A34BEC" w:rsidRDefault="00476091" w:rsidP="00147BEE">
            <w:pPr>
              <w:pStyle w:val="ListParagraph"/>
              <w:numPr>
                <w:ilvl w:val="0"/>
                <w:numId w:val="8"/>
              </w:numPr>
            </w:pPr>
            <w:r>
              <w:t>CEU submission</w:t>
            </w:r>
          </w:p>
          <w:p w14:paraId="1787FB5E" w14:textId="77777777" w:rsidR="00147BEE" w:rsidRDefault="00147BEE" w:rsidP="00147BEE">
            <w:pPr>
              <w:pStyle w:val="ListParagraph"/>
              <w:numPr>
                <w:ilvl w:val="0"/>
                <w:numId w:val="8"/>
              </w:numPr>
            </w:pPr>
            <w:r>
              <w:t>Name badges</w:t>
            </w:r>
          </w:p>
          <w:p w14:paraId="08A5DA30" w14:textId="77777777" w:rsidR="004D3E42" w:rsidRDefault="004D3E42" w:rsidP="00147BEE">
            <w:pPr>
              <w:pStyle w:val="ListParagraph"/>
              <w:numPr>
                <w:ilvl w:val="0"/>
                <w:numId w:val="8"/>
              </w:numPr>
            </w:pPr>
            <w:r>
              <w:t>November meeting</w:t>
            </w:r>
          </w:p>
          <w:p w14:paraId="301273EB" w14:textId="77777777" w:rsidR="004D3E42" w:rsidRDefault="004D3E42" w:rsidP="00147BEE">
            <w:pPr>
              <w:pStyle w:val="ListParagraph"/>
              <w:numPr>
                <w:ilvl w:val="0"/>
                <w:numId w:val="8"/>
              </w:numPr>
            </w:pPr>
            <w:r>
              <w:t>Chapter spy</w:t>
            </w:r>
          </w:p>
          <w:p w14:paraId="4A8C195E" w14:textId="77777777" w:rsidR="004D3E42" w:rsidRDefault="004D3E42" w:rsidP="00147BEE">
            <w:pPr>
              <w:pStyle w:val="ListParagraph"/>
              <w:numPr>
                <w:ilvl w:val="0"/>
                <w:numId w:val="8"/>
              </w:numPr>
            </w:pPr>
            <w:r>
              <w:t>Social gathering for EC</w:t>
            </w:r>
          </w:p>
          <w:p w14:paraId="2418AADA" w14:textId="6AE99F60" w:rsidR="004D3E42" w:rsidRPr="00147BEE" w:rsidRDefault="004D3E42" w:rsidP="00147BEE">
            <w:pPr>
              <w:pStyle w:val="ListParagraph"/>
              <w:numPr>
                <w:ilvl w:val="0"/>
                <w:numId w:val="8"/>
              </w:numPr>
            </w:pPr>
            <w:r>
              <w:t>Next EC meeting</w:t>
            </w:r>
          </w:p>
        </w:tc>
        <w:tc>
          <w:tcPr>
            <w:tcW w:w="1170" w:type="dxa"/>
          </w:tcPr>
          <w:p w14:paraId="615F35CD" w14:textId="0110DA11" w:rsidR="00CA4010" w:rsidRPr="00A31351" w:rsidRDefault="00274080" w:rsidP="00CA4010">
            <w:pPr>
              <w:rPr>
                <w:rFonts w:ascii="Times New Roman" w:hAnsi="Times New Roman" w:cs="Times New Roman"/>
              </w:rPr>
            </w:pPr>
            <w:r>
              <w:rPr>
                <w:rFonts w:ascii="Times New Roman" w:hAnsi="Times New Roman" w:cs="Times New Roman"/>
              </w:rPr>
              <w:t>Ali</w:t>
            </w:r>
          </w:p>
        </w:tc>
        <w:tc>
          <w:tcPr>
            <w:tcW w:w="6984" w:type="dxa"/>
          </w:tcPr>
          <w:p w14:paraId="3AEB9357" w14:textId="33954333" w:rsidR="001D74FF" w:rsidRPr="009A41B9" w:rsidRDefault="00147BEE" w:rsidP="00147BEE">
            <w:pPr>
              <w:pStyle w:val="ListParagraph"/>
              <w:numPr>
                <w:ilvl w:val="0"/>
                <w:numId w:val="10"/>
              </w:numPr>
            </w:pPr>
            <w:r w:rsidRPr="009A41B9">
              <w:t>Training completion</w:t>
            </w:r>
            <w:r w:rsidR="004A34EF" w:rsidRPr="009A41B9">
              <w:t xml:space="preserve">- </w:t>
            </w:r>
            <w:r w:rsidR="00576EC9" w:rsidRPr="009A41B9">
              <w:rPr>
                <w:b/>
                <w:bCs/>
              </w:rPr>
              <w:t>Ensure your ASSP role training is complete and</w:t>
            </w:r>
            <w:r w:rsidRPr="009A41B9">
              <w:rPr>
                <w:b/>
                <w:bCs/>
              </w:rPr>
              <w:t xml:space="preserve"> Chapter</w:t>
            </w:r>
            <w:r w:rsidR="001D74FF" w:rsidRPr="009A41B9">
              <w:rPr>
                <w:b/>
                <w:bCs/>
              </w:rPr>
              <w:t xml:space="preserve"> emails are operational</w:t>
            </w:r>
            <w:r w:rsidR="00576EC9" w:rsidRPr="009A41B9">
              <w:rPr>
                <w:b/>
                <w:bCs/>
              </w:rPr>
              <w:t>/</w:t>
            </w:r>
            <w:r w:rsidR="001D74FF" w:rsidRPr="009A41B9">
              <w:rPr>
                <w:b/>
                <w:bCs/>
              </w:rPr>
              <w:t>have been forwarded to your personal accounts</w:t>
            </w:r>
          </w:p>
          <w:p w14:paraId="09531975" w14:textId="77777777" w:rsidR="00112EA3" w:rsidRDefault="007D1ED4" w:rsidP="00112EA3">
            <w:pPr>
              <w:pStyle w:val="ListParagraph"/>
              <w:numPr>
                <w:ilvl w:val="0"/>
                <w:numId w:val="10"/>
              </w:numPr>
            </w:pPr>
            <w:r w:rsidRPr="009A41B9">
              <w:t>Leadership Conferenc</w:t>
            </w:r>
            <w:r w:rsidR="00147BEE" w:rsidRPr="009A41B9">
              <w:t>e learnings-</w:t>
            </w:r>
            <w:r w:rsidR="00620882" w:rsidRPr="009A41B9">
              <w:t xml:space="preserve"> Susan attended; ASSP website has wealth of ASSP resources for officers</w:t>
            </w:r>
          </w:p>
          <w:p w14:paraId="0AA06B14" w14:textId="11BFE223" w:rsidR="00112EA3" w:rsidRDefault="00112EA3" w:rsidP="00112EA3">
            <w:pPr>
              <w:pStyle w:val="ListParagraph"/>
              <w:numPr>
                <w:ilvl w:val="1"/>
                <w:numId w:val="10"/>
              </w:numPr>
            </w:pPr>
            <w:r>
              <w:t xml:space="preserve">Some key information about the website - </w:t>
            </w:r>
            <w:proofErr w:type="gramStart"/>
            <w:r>
              <w:t>-  you</w:t>
            </w:r>
            <w:proofErr w:type="gramEnd"/>
            <w:r>
              <w:t xml:space="preserve"> might know about this but with me being new, I did not.</w:t>
            </w:r>
          </w:p>
          <w:p w14:paraId="4738A440" w14:textId="77777777" w:rsidR="00112EA3" w:rsidRDefault="00112EA3" w:rsidP="00112EA3">
            <w:pPr>
              <w:pStyle w:val="ListParagraph"/>
              <w:numPr>
                <w:ilvl w:val="1"/>
                <w:numId w:val="10"/>
              </w:numPr>
            </w:pPr>
            <w:r>
              <w:t>Community Market kits</w:t>
            </w:r>
          </w:p>
          <w:p w14:paraId="6301F7C0" w14:textId="77777777" w:rsidR="00112EA3" w:rsidRDefault="00112EA3" w:rsidP="00112EA3">
            <w:pPr>
              <w:pStyle w:val="ListParagraph"/>
              <w:numPr>
                <w:ilvl w:val="1"/>
                <w:numId w:val="10"/>
              </w:numPr>
            </w:pPr>
            <w:r>
              <w:t>Pre-made templets</w:t>
            </w:r>
          </w:p>
          <w:p w14:paraId="5D8A6C0C" w14:textId="48F56BF9" w:rsidR="00112EA3" w:rsidRDefault="00112EA3" w:rsidP="00112EA3">
            <w:pPr>
              <w:pStyle w:val="ListParagraph"/>
              <w:numPr>
                <w:ilvl w:val="1"/>
                <w:numId w:val="10"/>
              </w:numPr>
            </w:pPr>
            <w:proofErr w:type="spellStart"/>
            <w:r>
              <w:t>Crowdsignal</w:t>
            </w:r>
            <w:proofErr w:type="spellEnd"/>
            <w:r>
              <w:t xml:space="preserve"> survey tool available for use</w:t>
            </w:r>
          </w:p>
          <w:p w14:paraId="225FE666" w14:textId="7DC570DE" w:rsidR="00112EA3" w:rsidRDefault="00112EA3" w:rsidP="00112EA3">
            <w:pPr>
              <w:pStyle w:val="ListParagraph"/>
              <w:numPr>
                <w:ilvl w:val="1"/>
                <w:numId w:val="10"/>
              </w:numPr>
            </w:pPr>
            <w:r>
              <w:t>Suggest annual survey to get member input</w:t>
            </w:r>
          </w:p>
          <w:p w14:paraId="541688F5" w14:textId="252FC64B" w:rsidR="00112EA3" w:rsidRDefault="00112EA3" w:rsidP="00112EA3">
            <w:pPr>
              <w:pStyle w:val="ListParagraph"/>
              <w:numPr>
                <w:ilvl w:val="1"/>
                <w:numId w:val="10"/>
              </w:numPr>
            </w:pPr>
            <w:r>
              <w:t xml:space="preserve">To get account submit request to Mark </w:t>
            </w:r>
            <w:proofErr w:type="spellStart"/>
            <w:r>
              <w:t>Huleskamp</w:t>
            </w:r>
            <w:proofErr w:type="spellEnd"/>
          </w:p>
          <w:p w14:paraId="7F90F7CA" w14:textId="77777777" w:rsidR="00112EA3" w:rsidRDefault="00112EA3" w:rsidP="00112EA3">
            <w:pPr>
              <w:pStyle w:val="ListParagraph"/>
              <w:numPr>
                <w:ilvl w:val="1"/>
                <w:numId w:val="10"/>
              </w:numPr>
            </w:pPr>
            <w:r>
              <w:t>Post results on chapter site</w:t>
            </w:r>
          </w:p>
          <w:p w14:paraId="777F09F3" w14:textId="77777777" w:rsidR="00112EA3" w:rsidRDefault="00112EA3" w:rsidP="00112EA3">
            <w:pPr>
              <w:pStyle w:val="ListParagraph"/>
              <w:numPr>
                <w:ilvl w:val="1"/>
                <w:numId w:val="10"/>
              </w:numPr>
            </w:pPr>
            <w:r>
              <w:t>Student link</w:t>
            </w:r>
          </w:p>
          <w:p w14:paraId="390A8BC9" w14:textId="5FAD9BFF" w:rsidR="00112EA3" w:rsidRPr="009A41B9" w:rsidRDefault="00112EA3" w:rsidP="00112EA3">
            <w:pPr>
              <w:pStyle w:val="ListParagraph"/>
              <w:numPr>
                <w:ilvl w:val="1"/>
                <w:numId w:val="10"/>
              </w:numPr>
            </w:pPr>
            <w:r>
              <w:t>There is some info under Comm. Tools then student site</w:t>
            </w:r>
          </w:p>
          <w:p w14:paraId="5053CFD2" w14:textId="01474EE9" w:rsidR="004C5492" w:rsidRPr="009A41B9" w:rsidRDefault="005E081F" w:rsidP="00BB2259">
            <w:pPr>
              <w:pStyle w:val="ListParagraph"/>
              <w:numPr>
                <w:ilvl w:val="0"/>
                <w:numId w:val="10"/>
              </w:numPr>
            </w:pPr>
            <w:r w:rsidRPr="009A41B9">
              <w:t xml:space="preserve">CEU submission- </w:t>
            </w:r>
            <w:r w:rsidR="00245ACB">
              <w:t xml:space="preserve">Update: Previous meetings not submitted for CEUs. Meetings need to be planned out several months in advance for this process. </w:t>
            </w:r>
            <w:r w:rsidR="00620882" w:rsidRPr="00245ACB">
              <w:t>Elizabeth</w:t>
            </w:r>
            <w:r w:rsidR="00620882" w:rsidRPr="009A41B9">
              <w:t xml:space="preserve"> to work with Stephanie and be our CEU submitter for 2023 meetings</w:t>
            </w:r>
          </w:p>
          <w:p w14:paraId="71A3D9EF" w14:textId="0F0C541C" w:rsidR="00147BEE" w:rsidRPr="009A41B9" w:rsidRDefault="00620882" w:rsidP="00BB2259">
            <w:pPr>
              <w:pStyle w:val="ListParagraph"/>
              <w:numPr>
                <w:ilvl w:val="0"/>
                <w:numId w:val="10"/>
              </w:numPr>
            </w:pPr>
            <w:r w:rsidRPr="009A41B9">
              <w:t xml:space="preserve">Name badges- </w:t>
            </w:r>
            <w:r w:rsidRPr="009A41B9">
              <w:rPr>
                <w:b/>
                <w:bCs/>
              </w:rPr>
              <w:t>Susan to get pricing for name badges; Ali to get pricing as well.</w:t>
            </w:r>
            <w:r w:rsidRPr="009A41B9">
              <w:t xml:space="preserve"> Once pricing is available, bring to EC to vote on purchase of them </w:t>
            </w:r>
            <w:r w:rsidRPr="009A41B9">
              <w:lastRenderedPageBreak/>
              <w:t xml:space="preserve">for the EC.  Consider offering up name badge purchase to members if they are interested. </w:t>
            </w:r>
          </w:p>
          <w:p w14:paraId="4514A40A" w14:textId="5E2FD5DA" w:rsidR="004D3E42" w:rsidRPr="009A41B9" w:rsidRDefault="004D3E42" w:rsidP="00BB2259">
            <w:pPr>
              <w:pStyle w:val="ListParagraph"/>
              <w:numPr>
                <w:ilvl w:val="0"/>
                <w:numId w:val="10"/>
              </w:numPr>
            </w:pPr>
            <w:r w:rsidRPr="009A41B9">
              <w:t>Nov meeting- Erika to lead and close, Elizabeth to handle logistics on site and touch base with Adele</w:t>
            </w:r>
            <w:r w:rsidR="00147105" w:rsidRPr="009A41B9">
              <w:t xml:space="preserve">. </w:t>
            </w:r>
            <w:r w:rsidR="00620882" w:rsidRPr="009A41B9">
              <w:t>Susan to get food.</w:t>
            </w:r>
          </w:p>
          <w:p w14:paraId="154CECDB" w14:textId="2EA24B44" w:rsidR="004D3E42" w:rsidRPr="009A41B9" w:rsidRDefault="004D3E42" w:rsidP="00BB2259">
            <w:pPr>
              <w:pStyle w:val="ListParagraph"/>
              <w:numPr>
                <w:ilvl w:val="0"/>
                <w:numId w:val="10"/>
              </w:numPr>
            </w:pPr>
            <w:r w:rsidRPr="009A41B9">
              <w:t xml:space="preserve">Chapter spy- </w:t>
            </w:r>
            <w:r w:rsidR="009A7548" w:rsidRPr="009A41B9">
              <w:t xml:space="preserve">Discussed nominations for 2022. </w:t>
            </w:r>
            <w:r w:rsidR="00620882" w:rsidRPr="009A41B9">
              <w:rPr>
                <w:b/>
                <w:bCs/>
              </w:rPr>
              <w:t>Elizabeth to plan separate meeting to discuss rollout</w:t>
            </w:r>
            <w:r w:rsidR="009A7548" w:rsidRPr="009A41B9">
              <w:rPr>
                <w:b/>
                <w:bCs/>
              </w:rPr>
              <w:t xml:space="preserve">, and purchase/pickup spy award as well as work on </w:t>
            </w:r>
            <w:r w:rsidR="00576EC9" w:rsidRPr="009A41B9">
              <w:rPr>
                <w:b/>
                <w:bCs/>
              </w:rPr>
              <w:t xml:space="preserve">submitting for </w:t>
            </w:r>
            <w:proofErr w:type="gramStart"/>
            <w:r w:rsidR="00576EC9" w:rsidRPr="009A41B9">
              <w:rPr>
                <w:b/>
                <w:bCs/>
              </w:rPr>
              <w:t>Region</w:t>
            </w:r>
            <w:proofErr w:type="gramEnd"/>
            <w:r w:rsidR="00576EC9" w:rsidRPr="009A41B9">
              <w:rPr>
                <w:b/>
                <w:bCs/>
              </w:rPr>
              <w:t xml:space="preserve"> spy.</w:t>
            </w:r>
          </w:p>
          <w:p w14:paraId="0EB9DF4B" w14:textId="53159EDA" w:rsidR="004D3E42" w:rsidRPr="009A41B9" w:rsidRDefault="004D3E42" w:rsidP="00BB2259">
            <w:pPr>
              <w:pStyle w:val="ListParagraph"/>
              <w:numPr>
                <w:ilvl w:val="0"/>
                <w:numId w:val="10"/>
              </w:numPr>
            </w:pPr>
            <w:r w:rsidRPr="009A41B9">
              <w:t>Nov 4</w:t>
            </w:r>
            <w:r w:rsidRPr="009A41B9">
              <w:rPr>
                <w:vertAlign w:val="superscript"/>
              </w:rPr>
              <w:t>th</w:t>
            </w:r>
            <w:r w:rsidRPr="009A41B9">
              <w:t>- Social gathering for EC at my house</w:t>
            </w:r>
          </w:p>
          <w:p w14:paraId="16E0A49A" w14:textId="2F3295C6" w:rsidR="004D3E42" w:rsidRPr="009A41B9" w:rsidRDefault="004D3E42" w:rsidP="00BB2259">
            <w:pPr>
              <w:pStyle w:val="ListParagraph"/>
              <w:numPr>
                <w:ilvl w:val="0"/>
                <w:numId w:val="10"/>
              </w:numPr>
            </w:pPr>
            <w:r w:rsidRPr="009A41B9">
              <w:t>Next EC</w:t>
            </w:r>
            <w:r w:rsidR="00147105" w:rsidRPr="009A41B9">
              <w:t xml:space="preserve">- </w:t>
            </w:r>
            <w:r w:rsidR="009A7548" w:rsidRPr="009A41B9">
              <w:t xml:space="preserve">plan for an </w:t>
            </w:r>
            <w:proofErr w:type="gramStart"/>
            <w:r w:rsidR="009A7548" w:rsidRPr="009A41B9">
              <w:t>in person</w:t>
            </w:r>
            <w:proofErr w:type="gramEnd"/>
            <w:r w:rsidR="009A7548" w:rsidRPr="009A41B9">
              <w:t xml:space="preserve"> meeting in Jan </w:t>
            </w:r>
          </w:p>
        </w:tc>
      </w:tr>
      <w:tr w:rsidR="00CA4010" w:rsidRPr="00A31351" w14:paraId="1A2A73B8" w14:textId="77777777" w:rsidTr="00112EA3">
        <w:trPr>
          <w:trHeight w:val="359"/>
        </w:trPr>
        <w:tc>
          <w:tcPr>
            <w:tcW w:w="2567" w:type="dxa"/>
            <w:shd w:val="clear" w:color="auto" w:fill="EAF1DD" w:themeFill="accent3" w:themeFillTint="33"/>
          </w:tcPr>
          <w:p w14:paraId="2B5540CD" w14:textId="5B4E521D" w:rsidR="008E658C" w:rsidRPr="00A31351" w:rsidRDefault="00CA4010" w:rsidP="00FD7D86">
            <w:pPr>
              <w:rPr>
                <w:rFonts w:ascii="Times New Roman" w:hAnsi="Times New Roman" w:cs="Times New Roman"/>
                <w:b/>
              </w:rPr>
            </w:pPr>
            <w:r w:rsidRPr="00A31351">
              <w:rPr>
                <w:rFonts w:ascii="Times New Roman" w:hAnsi="Times New Roman" w:cs="Times New Roman"/>
                <w:b/>
              </w:rPr>
              <w:lastRenderedPageBreak/>
              <w:t>Vice President’s Update</w:t>
            </w:r>
          </w:p>
          <w:p w14:paraId="27133F5A" w14:textId="2F46B226" w:rsidR="00BB2259" w:rsidRDefault="00BB2259" w:rsidP="00761695">
            <w:pPr>
              <w:pStyle w:val="Default"/>
              <w:numPr>
                <w:ilvl w:val="0"/>
                <w:numId w:val="9"/>
              </w:numPr>
              <w:rPr>
                <w:sz w:val="20"/>
                <w:szCs w:val="20"/>
              </w:rPr>
            </w:pPr>
            <w:r>
              <w:rPr>
                <w:sz w:val="20"/>
                <w:szCs w:val="20"/>
              </w:rPr>
              <w:t>Regional Communications Bootcamp shares</w:t>
            </w:r>
          </w:p>
          <w:p w14:paraId="24A76620" w14:textId="7DF47AAD" w:rsidR="00374E6E" w:rsidRDefault="003D419C" w:rsidP="00761695">
            <w:pPr>
              <w:pStyle w:val="Default"/>
              <w:numPr>
                <w:ilvl w:val="0"/>
                <w:numId w:val="9"/>
              </w:numPr>
              <w:rPr>
                <w:sz w:val="20"/>
                <w:szCs w:val="20"/>
              </w:rPr>
            </w:pPr>
            <w:r>
              <w:rPr>
                <w:sz w:val="20"/>
                <w:szCs w:val="20"/>
              </w:rPr>
              <w:t>2023 Meetings</w:t>
            </w:r>
          </w:p>
          <w:p w14:paraId="195954C0" w14:textId="6B369042" w:rsidR="005E081F" w:rsidRDefault="005E081F" w:rsidP="00761695">
            <w:pPr>
              <w:pStyle w:val="Default"/>
              <w:numPr>
                <w:ilvl w:val="0"/>
                <w:numId w:val="9"/>
              </w:numPr>
              <w:rPr>
                <w:sz w:val="20"/>
                <w:szCs w:val="20"/>
              </w:rPr>
            </w:pPr>
            <w:r>
              <w:rPr>
                <w:sz w:val="20"/>
                <w:szCs w:val="20"/>
              </w:rPr>
              <w:t xml:space="preserve">Newsletter </w:t>
            </w:r>
            <w:r w:rsidR="004D3E42">
              <w:rPr>
                <w:sz w:val="20"/>
                <w:szCs w:val="20"/>
              </w:rPr>
              <w:t xml:space="preserve">– Survey </w:t>
            </w:r>
          </w:p>
          <w:p w14:paraId="24A75165" w14:textId="2253ECA0" w:rsidR="004D3E42" w:rsidRPr="004D3E42" w:rsidRDefault="00BB2259" w:rsidP="004D3E42">
            <w:pPr>
              <w:pStyle w:val="Default"/>
              <w:numPr>
                <w:ilvl w:val="0"/>
                <w:numId w:val="9"/>
              </w:numPr>
              <w:rPr>
                <w:sz w:val="20"/>
                <w:szCs w:val="20"/>
              </w:rPr>
            </w:pPr>
            <w:r>
              <w:rPr>
                <w:sz w:val="20"/>
                <w:szCs w:val="20"/>
              </w:rPr>
              <w:t>Holiday Social</w:t>
            </w:r>
          </w:p>
        </w:tc>
        <w:tc>
          <w:tcPr>
            <w:tcW w:w="1170" w:type="dxa"/>
          </w:tcPr>
          <w:p w14:paraId="146C254E" w14:textId="7B33F682" w:rsidR="00352F03" w:rsidRDefault="00274080" w:rsidP="00CA4010">
            <w:pPr>
              <w:rPr>
                <w:rFonts w:ascii="Times New Roman" w:hAnsi="Times New Roman" w:cs="Times New Roman"/>
              </w:rPr>
            </w:pPr>
            <w:r>
              <w:rPr>
                <w:rFonts w:ascii="Times New Roman" w:hAnsi="Times New Roman" w:cs="Times New Roman"/>
              </w:rPr>
              <w:t>Stephanie</w:t>
            </w:r>
          </w:p>
          <w:p w14:paraId="41EA5AEB" w14:textId="0918B889" w:rsidR="00352F03" w:rsidRPr="00A31351" w:rsidRDefault="00352F03" w:rsidP="00CA4010">
            <w:pPr>
              <w:rPr>
                <w:rFonts w:ascii="Times New Roman" w:hAnsi="Times New Roman" w:cs="Times New Roman"/>
              </w:rPr>
            </w:pPr>
          </w:p>
        </w:tc>
        <w:tc>
          <w:tcPr>
            <w:tcW w:w="6984" w:type="dxa"/>
          </w:tcPr>
          <w:p w14:paraId="5C19EE3C" w14:textId="75E24CD8" w:rsidR="00147BEE" w:rsidRPr="009A41B9" w:rsidRDefault="00147BEE" w:rsidP="00761695">
            <w:pPr>
              <w:pStyle w:val="ListParagraph"/>
              <w:numPr>
                <w:ilvl w:val="0"/>
                <w:numId w:val="9"/>
              </w:numPr>
            </w:pPr>
            <w:r w:rsidRPr="009A41B9">
              <w:t xml:space="preserve">2023 meetings- </w:t>
            </w:r>
            <w:r w:rsidR="009A7548" w:rsidRPr="009A41B9">
              <w:t>Ali received pricing from 2 photographers for headshots</w:t>
            </w:r>
            <w:r w:rsidRPr="009A41B9">
              <w:t xml:space="preserve">- </w:t>
            </w:r>
            <w:r w:rsidR="009A7548" w:rsidRPr="009A41B9">
              <w:t>possible Feb or March</w:t>
            </w:r>
            <w:r w:rsidRPr="009A41B9">
              <w:t xml:space="preserve"> event</w:t>
            </w:r>
            <w:r w:rsidR="004D3E42" w:rsidRPr="009A41B9">
              <w:t xml:space="preserve"> for headshots- charge $</w:t>
            </w:r>
            <w:r w:rsidR="00245ACB">
              <w:t>2</w:t>
            </w:r>
            <w:r w:rsidR="004D3E42" w:rsidRPr="009A41B9">
              <w:t>0</w:t>
            </w:r>
            <w:r w:rsidR="00245ACB">
              <w:t>-30</w:t>
            </w:r>
            <w:r w:rsidR="004D3E42" w:rsidRPr="009A41B9">
              <w:t xml:space="preserve"> for 1 electronic headshot?</w:t>
            </w:r>
            <w:r w:rsidR="009A7548" w:rsidRPr="009A41B9">
              <w:t xml:space="preserve"> </w:t>
            </w:r>
            <w:r w:rsidR="00245ACB" w:rsidRPr="00245ACB">
              <w:rPr>
                <w:b/>
                <w:bCs/>
              </w:rPr>
              <w:t>Discuss when to schedule once Stephanie works out 2023 meetings. Vote prior to scheduling.</w:t>
            </w:r>
          </w:p>
          <w:p w14:paraId="7A92E5CB" w14:textId="27492C9D" w:rsidR="00F8533E" w:rsidRPr="009A41B9" w:rsidRDefault="00F8533E" w:rsidP="00761695">
            <w:pPr>
              <w:pStyle w:val="ListParagraph"/>
              <w:numPr>
                <w:ilvl w:val="0"/>
                <w:numId w:val="9"/>
              </w:numPr>
            </w:pPr>
            <w:r w:rsidRPr="009A41B9">
              <w:t>Career mixer with ASQ org idea</w:t>
            </w:r>
          </w:p>
          <w:p w14:paraId="3D414798" w14:textId="4B007833" w:rsidR="009A7548" w:rsidRPr="009A41B9" w:rsidRDefault="009A7548" w:rsidP="00761695">
            <w:pPr>
              <w:pStyle w:val="ListParagraph"/>
              <w:numPr>
                <w:ilvl w:val="0"/>
                <w:numId w:val="9"/>
              </w:numPr>
            </w:pPr>
            <w:r w:rsidRPr="009A41B9">
              <w:t xml:space="preserve">Newsletter- just went out for Q3/Q4. </w:t>
            </w:r>
            <w:r w:rsidRPr="009A41B9">
              <w:rPr>
                <w:b/>
                <w:bCs/>
              </w:rPr>
              <w:t>Stephanie sending survey link soon for topic ideas.</w:t>
            </w:r>
          </w:p>
          <w:p w14:paraId="60D8E7AE" w14:textId="3E7D424D" w:rsidR="00245ACB" w:rsidRPr="00245ACB" w:rsidRDefault="00147BEE" w:rsidP="00245ACB">
            <w:pPr>
              <w:pStyle w:val="ListParagraph"/>
              <w:numPr>
                <w:ilvl w:val="0"/>
                <w:numId w:val="9"/>
              </w:numPr>
            </w:pPr>
            <w:r w:rsidRPr="00245ACB">
              <w:rPr>
                <w:b/>
                <w:bCs/>
              </w:rPr>
              <w:t>Holiday social</w:t>
            </w:r>
            <w:r w:rsidR="00245ACB" w:rsidRPr="00245ACB">
              <w:t xml:space="preserve">: </w:t>
            </w:r>
            <w:proofErr w:type="gramStart"/>
            <w:r w:rsidR="00245ACB" w:rsidRPr="00245ACB">
              <w:t>In order to</w:t>
            </w:r>
            <w:proofErr w:type="gramEnd"/>
            <w:r w:rsidR="00245ACB" w:rsidRPr="00245ACB">
              <w:t xml:space="preserve"> change up the location, style and timeframe of the holiday social this year, a vote was held on the financial spend for the new location.</w:t>
            </w:r>
          </w:p>
          <w:p w14:paraId="69293E2E" w14:textId="58E6C42D" w:rsidR="00245ACB" w:rsidRPr="00245ACB" w:rsidRDefault="00245ACB" w:rsidP="00112EA3">
            <w:pPr>
              <w:pStyle w:val="ListParagraph"/>
              <w:numPr>
                <w:ilvl w:val="1"/>
                <w:numId w:val="9"/>
              </w:numPr>
            </w:pPr>
            <w:r>
              <w:t xml:space="preserve">As a follow up vote to the holiday social discussion during the 10/28 EC meeting, </w:t>
            </w:r>
            <w:r w:rsidRPr="00245ACB">
              <w:t xml:space="preserve">Susan made a motion on Tuesday, November 1st to hold the </w:t>
            </w:r>
            <w:r w:rsidRPr="00245ACB">
              <w:rPr>
                <w:b/>
                <w:bCs/>
              </w:rPr>
              <w:t>holiday social at the Aberdeen Barn on December 16th from 5-7pm</w:t>
            </w:r>
            <w:r w:rsidRPr="00245ACB">
              <w:t xml:space="preserve">.  The chapter will up front to $1800 dollars and then each guest will pay $30 dollars.  This will include a $200 deposit to be applied to the total bill. Stephanie seconded the </w:t>
            </w:r>
            <w:proofErr w:type="gramStart"/>
            <w:r w:rsidRPr="00245ACB">
              <w:t>motion</w:t>
            </w:r>
            <w:proofErr w:type="gramEnd"/>
            <w:r w:rsidRPr="00245ACB">
              <w:t xml:space="preserve"> and all were in favor.</w:t>
            </w:r>
          </w:p>
          <w:p w14:paraId="40070207" w14:textId="6585E603" w:rsidR="00147BEE" w:rsidRPr="00245ACB" w:rsidRDefault="00147BEE" w:rsidP="00112EA3">
            <w:pPr>
              <w:pStyle w:val="ListParagraph"/>
              <w:numPr>
                <w:ilvl w:val="0"/>
                <w:numId w:val="9"/>
              </w:numPr>
              <w:rPr>
                <w:b/>
                <w:bCs/>
              </w:rPr>
            </w:pPr>
            <w:r w:rsidRPr="00245ACB">
              <w:rPr>
                <w:b/>
                <w:bCs/>
              </w:rPr>
              <w:t xml:space="preserve">Raffle ideas- </w:t>
            </w:r>
            <w:r w:rsidR="004D3E42" w:rsidRPr="00245ACB">
              <w:rPr>
                <w:b/>
                <w:bCs/>
              </w:rPr>
              <w:t>Anyone interested in leading this effort?</w:t>
            </w:r>
          </w:p>
          <w:p w14:paraId="5B3A6CFF" w14:textId="77777777" w:rsidR="00147BEE" w:rsidRDefault="00147BEE" w:rsidP="00245ACB">
            <w:pPr>
              <w:pStyle w:val="ListParagraph"/>
              <w:numPr>
                <w:ilvl w:val="1"/>
                <w:numId w:val="9"/>
              </w:numPr>
            </w:pPr>
            <w:r w:rsidRPr="009A41B9">
              <w:t>Sponsor ideas for social</w:t>
            </w:r>
            <w:r w:rsidR="004D3E42" w:rsidRPr="009A41B9">
              <w:t xml:space="preserve">- vendors we work with in the area. $250 dollar sponsorship? </w:t>
            </w:r>
          </w:p>
          <w:p w14:paraId="0BA027FB" w14:textId="1E55F382" w:rsidR="00245ACB" w:rsidRPr="009A41B9" w:rsidRDefault="00245ACB" w:rsidP="00245ACB">
            <w:pPr>
              <w:pStyle w:val="ListParagraph"/>
              <w:numPr>
                <w:ilvl w:val="1"/>
                <w:numId w:val="9"/>
              </w:numPr>
            </w:pPr>
            <w:r w:rsidRPr="00245ACB">
              <w:t xml:space="preserve">Discussed possibility of getting a gift basket or plaque for </w:t>
            </w:r>
            <w:proofErr w:type="spellStart"/>
            <w:r w:rsidRPr="00245ACB">
              <w:t>Damuth</w:t>
            </w:r>
            <w:proofErr w:type="spellEnd"/>
            <w:r w:rsidRPr="00245ACB">
              <w:t xml:space="preserve"> as a thank you for hosting meetings.</w:t>
            </w:r>
            <w:r>
              <w:t xml:space="preserve"> </w:t>
            </w:r>
          </w:p>
        </w:tc>
      </w:tr>
      <w:tr w:rsidR="00CA4010" w:rsidRPr="00A31351" w14:paraId="77CB158E" w14:textId="77777777" w:rsidTr="00112EA3">
        <w:trPr>
          <w:trHeight w:val="440"/>
        </w:trPr>
        <w:tc>
          <w:tcPr>
            <w:tcW w:w="2567" w:type="dxa"/>
            <w:shd w:val="clear" w:color="auto" w:fill="EAF1DD" w:themeFill="accent3" w:themeFillTint="33"/>
          </w:tcPr>
          <w:p w14:paraId="7421CFDD" w14:textId="255B8ECF" w:rsidR="00D83FC9" w:rsidRDefault="00583D9D" w:rsidP="001A33A0">
            <w:pPr>
              <w:rPr>
                <w:rFonts w:ascii="Times New Roman" w:hAnsi="Times New Roman" w:cs="Times New Roman"/>
                <w:b/>
              </w:rPr>
            </w:pPr>
            <w:r w:rsidRPr="00A31351">
              <w:rPr>
                <w:rFonts w:ascii="Times New Roman" w:hAnsi="Times New Roman" w:cs="Times New Roman"/>
                <w:b/>
              </w:rPr>
              <w:t>Treasurer’s Update</w:t>
            </w:r>
          </w:p>
          <w:p w14:paraId="03D283D5" w14:textId="6FE356AE" w:rsidR="00D83FC9" w:rsidRPr="00476091" w:rsidRDefault="00476091" w:rsidP="00761695">
            <w:pPr>
              <w:pStyle w:val="ListParagraph"/>
              <w:numPr>
                <w:ilvl w:val="0"/>
                <w:numId w:val="9"/>
              </w:numPr>
              <w:rPr>
                <w:bCs/>
              </w:rPr>
            </w:pPr>
            <w:r w:rsidRPr="00476091">
              <w:rPr>
                <w:bCs/>
              </w:rPr>
              <w:t>Financial report</w:t>
            </w:r>
          </w:p>
          <w:p w14:paraId="69A621C6" w14:textId="2D4B56C3" w:rsidR="00D83FC9" w:rsidRPr="00D83FC9" w:rsidRDefault="00D83FC9" w:rsidP="00D83FC9">
            <w:pPr>
              <w:rPr>
                <w:bCs/>
              </w:rPr>
            </w:pPr>
          </w:p>
        </w:tc>
        <w:tc>
          <w:tcPr>
            <w:tcW w:w="1170" w:type="dxa"/>
          </w:tcPr>
          <w:p w14:paraId="256A9128" w14:textId="4A7E7584" w:rsidR="00CA4010" w:rsidRPr="00A31351" w:rsidRDefault="00274080" w:rsidP="00CA4010">
            <w:pPr>
              <w:rPr>
                <w:rFonts w:ascii="Times New Roman" w:hAnsi="Times New Roman" w:cs="Times New Roman"/>
              </w:rPr>
            </w:pPr>
            <w:r>
              <w:rPr>
                <w:rFonts w:ascii="Times New Roman" w:hAnsi="Times New Roman" w:cs="Times New Roman"/>
              </w:rPr>
              <w:t>Susan</w:t>
            </w:r>
          </w:p>
        </w:tc>
        <w:tc>
          <w:tcPr>
            <w:tcW w:w="6984" w:type="dxa"/>
          </w:tcPr>
          <w:p w14:paraId="044F7869" w14:textId="679C7B68" w:rsidR="000F46B1" w:rsidRPr="00245ACB" w:rsidRDefault="009A7548" w:rsidP="003D419C">
            <w:pPr>
              <w:pStyle w:val="ListParagraph"/>
              <w:numPr>
                <w:ilvl w:val="0"/>
                <w:numId w:val="9"/>
              </w:numPr>
              <w:rPr>
                <w:b/>
                <w:bCs/>
              </w:rPr>
            </w:pPr>
            <w:r w:rsidRPr="00245ACB">
              <w:rPr>
                <w:b/>
                <w:bCs/>
              </w:rPr>
              <w:t>Susan to send Ali previous attendance logs for Ali to upload to google drive due to continued technical issues</w:t>
            </w:r>
            <w:r w:rsidR="00245ACB" w:rsidRPr="00245ACB">
              <w:rPr>
                <w:b/>
                <w:bCs/>
              </w:rPr>
              <w:t xml:space="preserve"> (COMPLETE)</w:t>
            </w:r>
          </w:p>
        </w:tc>
      </w:tr>
      <w:tr w:rsidR="00CA4010" w:rsidRPr="00A31351" w14:paraId="1962FB24" w14:textId="77777777" w:rsidTr="00112EA3">
        <w:trPr>
          <w:trHeight w:val="593"/>
        </w:trPr>
        <w:tc>
          <w:tcPr>
            <w:tcW w:w="2567" w:type="dxa"/>
            <w:shd w:val="clear" w:color="auto" w:fill="EAF1DD" w:themeFill="accent3" w:themeFillTint="33"/>
          </w:tcPr>
          <w:p w14:paraId="5D8EEDBE" w14:textId="77777777" w:rsidR="00E5727A" w:rsidRPr="00A31351" w:rsidRDefault="00A31FD3" w:rsidP="009D5CF3">
            <w:pPr>
              <w:rPr>
                <w:rFonts w:ascii="Times New Roman" w:hAnsi="Times New Roman" w:cs="Times New Roman"/>
                <w:b/>
              </w:rPr>
            </w:pPr>
            <w:r w:rsidRPr="00A31351">
              <w:rPr>
                <w:rFonts w:ascii="Times New Roman" w:hAnsi="Times New Roman" w:cs="Times New Roman"/>
                <w:b/>
              </w:rPr>
              <w:t>Secretary’s Update</w:t>
            </w:r>
          </w:p>
          <w:p w14:paraId="214120DE" w14:textId="77777777" w:rsidR="00576EC9" w:rsidRDefault="00576EC9" w:rsidP="00576EC9">
            <w:pPr>
              <w:pStyle w:val="ListParagraph"/>
              <w:numPr>
                <w:ilvl w:val="0"/>
                <w:numId w:val="3"/>
              </w:numPr>
              <w:contextualSpacing w:val="0"/>
              <w:rPr>
                <w:bCs/>
              </w:rPr>
            </w:pPr>
            <w:r>
              <w:rPr>
                <w:bCs/>
              </w:rPr>
              <w:t>Feedback forms</w:t>
            </w:r>
          </w:p>
          <w:p w14:paraId="463B74ED" w14:textId="77777777" w:rsidR="00576EC9" w:rsidRDefault="00476091" w:rsidP="00576EC9">
            <w:pPr>
              <w:pStyle w:val="ListParagraph"/>
              <w:numPr>
                <w:ilvl w:val="0"/>
                <w:numId w:val="3"/>
              </w:numPr>
              <w:contextualSpacing w:val="0"/>
              <w:rPr>
                <w:bCs/>
              </w:rPr>
            </w:pPr>
            <w:r w:rsidRPr="004D3E42">
              <w:rPr>
                <w:bCs/>
              </w:rPr>
              <w:t>Social media updates</w:t>
            </w:r>
          </w:p>
          <w:p w14:paraId="4506D861" w14:textId="66858D26" w:rsidR="00401289" w:rsidRPr="00576EC9" w:rsidRDefault="00401289" w:rsidP="00576EC9">
            <w:pPr>
              <w:pStyle w:val="ListParagraph"/>
              <w:numPr>
                <w:ilvl w:val="0"/>
                <w:numId w:val="3"/>
              </w:numPr>
              <w:contextualSpacing w:val="0"/>
              <w:rPr>
                <w:bCs/>
              </w:rPr>
            </w:pPr>
            <w:r>
              <w:rPr>
                <w:bCs/>
              </w:rPr>
              <w:t>Transition</w:t>
            </w:r>
            <w:r w:rsidR="00112EA3">
              <w:rPr>
                <w:bCs/>
              </w:rPr>
              <w:t xml:space="preserve"> vote</w:t>
            </w:r>
          </w:p>
        </w:tc>
        <w:tc>
          <w:tcPr>
            <w:tcW w:w="1170" w:type="dxa"/>
          </w:tcPr>
          <w:p w14:paraId="32A7DB61" w14:textId="38F498F5" w:rsidR="00CA4010" w:rsidRPr="00A31351" w:rsidRDefault="003D419C" w:rsidP="00CA4010">
            <w:pPr>
              <w:rPr>
                <w:rFonts w:ascii="Times New Roman" w:hAnsi="Times New Roman" w:cs="Times New Roman"/>
              </w:rPr>
            </w:pPr>
            <w:r>
              <w:rPr>
                <w:rFonts w:ascii="Times New Roman" w:hAnsi="Times New Roman" w:cs="Times New Roman"/>
              </w:rPr>
              <w:t>Erika</w:t>
            </w:r>
          </w:p>
        </w:tc>
        <w:tc>
          <w:tcPr>
            <w:tcW w:w="6984" w:type="dxa"/>
          </w:tcPr>
          <w:p w14:paraId="0332DDEE" w14:textId="0658D290" w:rsidR="009A7548" w:rsidRPr="009A41B9" w:rsidRDefault="009A7548" w:rsidP="00B83062">
            <w:pPr>
              <w:pStyle w:val="ListParagraph"/>
              <w:numPr>
                <w:ilvl w:val="0"/>
                <w:numId w:val="3"/>
              </w:numPr>
              <w:rPr>
                <w:b/>
                <w:bCs/>
              </w:rPr>
            </w:pPr>
            <w:r w:rsidRPr="009A41B9">
              <w:rPr>
                <w:b/>
                <w:bCs/>
              </w:rPr>
              <w:t>Erika to send feedback form to Ali for Ali to upload into google drive for future use</w:t>
            </w:r>
          </w:p>
          <w:p w14:paraId="3DAC551F" w14:textId="77777777" w:rsidR="004D3E42" w:rsidRPr="009A41B9" w:rsidRDefault="004D3E42" w:rsidP="00B83062">
            <w:pPr>
              <w:pStyle w:val="ListParagraph"/>
              <w:numPr>
                <w:ilvl w:val="0"/>
                <w:numId w:val="3"/>
              </w:numPr>
            </w:pPr>
            <w:r w:rsidRPr="009A41B9">
              <w:t xml:space="preserve">Virtual feedback form created in MS forms by Jordan for Oct meeting to use for future hybrid meetings </w:t>
            </w:r>
          </w:p>
          <w:p w14:paraId="5D7AD5C7" w14:textId="77777777" w:rsidR="00576EC9" w:rsidRPr="009A41B9" w:rsidRDefault="00576EC9" w:rsidP="00B83062">
            <w:pPr>
              <w:pStyle w:val="ListParagraph"/>
              <w:numPr>
                <w:ilvl w:val="0"/>
                <w:numId w:val="3"/>
              </w:numPr>
            </w:pPr>
            <w:r w:rsidRPr="009A41B9">
              <w:t>LinkedIn efforts are skyrocketing! Keep up the good work and consistent efforts by everyone posting/reposting</w:t>
            </w:r>
          </w:p>
          <w:p w14:paraId="26DB8670" w14:textId="77777777" w:rsidR="00401289" w:rsidRPr="00245ACB" w:rsidRDefault="00401289" w:rsidP="00B83062">
            <w:pPr>
              <w:pStyle w:val="ListParagraph"/>
              <w:numPr>
                <w:ilvl w:val="0"/>
                <w:numId w:val="3"/>
              </w:numPr>
            </w:pPr>
            <w:r w:rsidRPr="00245ACB">
              <w:t xml:space="preserve">Erika is transitioning out of the secretary position due to personal conflicts. She suggested Jordan Taylor for the position and Jordan has accepted. </w:t>
            </w:r>
          </w:p>
          <w:p w14:paraId="6C97DF6B" w14:textId="240EB82C" w:rsidR="00245ACB" w:rsidRPr="00112EA3" w:rsidRDefault="00245ACB" w:rsidP="00112EA3">
            <w:pPr>
              <w:pStyle w:val="ListParagraph"/>
              <w:numPr>
                <w:ilvl w:val="1"/>
                <w:numId w:val="3"/>
              </w:numPr>
            </w:pPr>
            <w:r w:rsidRPr="00112EA3">
              <w:t>On November 4</w:t>
            </w:r>
            <w:r w:rsidR="00112EA3">
              <w:t xml:space="preserve">, as a follow up to </w:t>
            </w:r>
            <w:proofErr w:type="spellStart"/>
            <w:r w:rsidR="00112EA3">
              <w:t>to</w:t>
            </w:r>
            <w:proofErr w:type="spellEnd"/>
            <w:r w:rsidR="00112EA3">
              <w:t xml:space="preserve"> this announcement during the EC meeting</w:t>
            </w:r>
            <w:r w:rsidRPr="00112EA3">
              <w:t>, Susan made a motion for Jordan Taylor to become the new secretary, and executive board member of the Greater Tidewater Chapter American Society of Safety Professionals with an effective date of December 1st, 2022.</w:t>
            </w:r>
            <w:r w:rsidR="00112EA3">
              <w:t xml:space="preserve"> Elizabeth seconded the motion with all in favor. </w:t>
            </w:r>
          </w:p>
        </w:tc>
      </w:tr>
      <w:tr w:rsidR="00CA4010" w:rsidRPr="00A31351" w14:paraId="6B89735F" w14:textId="77777777" w:rsidTr="00190A9E">
        <w:trPr>
          <w:trHeight w:val="332"/>
        </w:trPr>
        <w:tc>
          <w:tcPr>
            <w:tcW w:w="10721" w:type="dxa"/>
            <w:gridSpan w:val="3"/>
            <w:shd w:val="clear" w:color="auto" w:fill="000000" w:themeFill="text1"/>
          </w:tcPr>
          <w:p w14:paraId="054963E1" w14:textId="545A3792" w:rsidR="00CA4010" w:rsidRPr="009A41B9" w:rsidRDefault="00CA4010" w:rsidP="001565FD">
            <w:pPr>
              <w:jc w:val="center"/>
              <w:rPr>
                <w:rFonts w:ascii="Times New Roman" w:hAnsi="Times New Roman" w:cs="Times New Roman"/>
                <w:color w:val="FFFFFF" w:themeColor="background1"/>
                <w:sz w:val="20"/>
                <w:szCs w:val="20"/>
              </w:rPr>
            </w:pPr>
          </w:p>
        </w:tc>
      </w:tr>
      <w:tr w:rsidR="00CA4010" w:rsidRPr="00A31351" w14:paraId="46CE0A5B" w14:textId="77777777" w:rsidTr="00112EA3">
        <w:trPr>
          <w:trHeight w:val="530"/>
        </w:trPr>
        <w:tc>
          <w:tcPr>
            <w:tcW w:w="2567" w:type="dxa"/>
            <w:shd w:val="clear" w:color="auto" w:fill="EAF1DD" w:themeFill="accent3" w:themeFillTint="33"/>
          </w:tcPr>
          <w:p w14:paraId="131BEC0A" w14:textId="7BC2D819" w:rsidR="00CA4010" w:rsidRPr="00576EC9" w:rsidRDefault="00CA4010" w:rsidP="00CA4010">
            <w:pPr>
              <w:rPr>
                <w:rFonts w:ascii="Times New Roman" w:hAnsi="Times New Roman" w:cs="Times New Roman"/>
                <w:b/>
              </w:rPr>
            </w:pPr>
            <w:r w:rsidRPr="00576EC9">
              <w:rPr>
                <w:rFonts w:ascii="Times New Roman" w:hAnsi="Times New Roman" w:cs="Times New Roman"/>
                <w:b/>
              </w:rPr>
              <w:lastRenderedPageBreak/>
              <w:t>Chapter Communications</w:t>
            </w:r>
          </w:p>
          <w:p w14:paraId="63CFDE59" w14:textId="3D283144" w:rsidR="00972F49" w:rsidRPr="00576EC9" w:rsidRDefault="00147BEE" w:rsidP="00576EC9">
            <w:pPr>
              <w:pStyle w:val="ListParagraph"/>
              <w:numPr>
                <w:ilvl w:val="0"/>
                <w:numId w:val="1"/>
              </w:numPr>
            </w:pPr>
            <w:r w:rsidRPr="00576EC9">
              <w:t>New hybrid point person offering help</w:t>
            </w:r>
          </w:p>
          <w:p w14:paraId="5814EEC4" w14:textId="77777777" w:rsidR="00F8533E" w:rsidRPr="00576EC9" w:rsidRDefault="00576EC9" w:rsidP="00147BEE">
            <w:pPr>
              <w:pStyle w:val="ListParagraph"/>
              <w:numPr>
                <w:ilvl w:val="0"/>
                <w:numId w:val="1"/>
              </w:numPr>
            </w:pPr>
            <w:r w:rsidRPr="00576EC9">
              <w:t>November meeting- add hybrid as option</w:t>
            </w:r>
          </w:p>
          <w:p w14:paraId="3F32BCFB" w14:textId="23022CEB" w:rsidR="00576EC9" w:rsidRPr="00576EC9" w:rsidRDefault="00576EC9" w:rsidP="00576EC9">
            <w:pPr>
              <w:ind w:left="360"/>
            </w:pPr>
          </w:p>
        </w:tc>
        <w:tc>
          <w:tcPr>
            <w:tcW w:w="1170" w:type="dxa"/>
          </w:tcPr>
          <w:p w14:paraId="1888AFFE" w14:textId="2CDCDB30" w:rsidR="00CA4010" w:rsidRPr="00576EC9" w:rsidRDefault="003D419C" w:rsidP="00CA4010">
            <w:pPr>
              <w:rPr>
                <w:rFonts w:ascii="Times New Roman" w:hAnsi="Times New Roman" w:cs="Times New Roman"/>
              </w:rPr>
            </w:pPr>
            <w:r w:rsidRPr="00576EC9">
              <w:rPr>
                <w:rFonts w:ascii="Times New Roman" w:hAnsi="Times New Roman" w:cs="Times New Roman"/>
              </w:rPr>
              <w:t>Kristina</w:t>
            </w:r>
          </w:p>
        </w:tc>
        <w:tc>
          <w:tcPr>
            <w:tcW w:w="6984" w:type="dxa"/>
          </w:tcPr>
          <w:p w14:paraId="6D27F932" w14:textId="232E2F3F" w:rsidR="007400F3" w:rsidRPr="009A41B9" w:rsidRDefault="00BB2259" w:rsidP="004327FF">
            <w:pPr>
              <w:pStyle w:val="ListParagraph"/>
              <w:numPr>
                <w:ilvl w:val="0"/>
                <w:numId w:val="1"/>
              </w:numPr>
            </w:pPr>
            <w:r w:rsidRPr="009A41B9">
              <w:t>Successful Oct hybrid meeting! Point person for future hybrid meetings: Jordan/Meghan have offered help as needed.</w:t>
            </w:r>
            <w:r w:rsidR="00C16A08" w:rsidRPr="009A41B9">
              <w:t xml:space="preserve"> </w:t>
            </w:r>
          </w:p>
          <w:p w14:paraId="45D38EDF" w14:textId="505FA20C" w:rsidR="00576EC9" w:rsidRPr="009A41B9" w:rsidRDefault="00576EC9" w:rsidP="00576EC9">
            <w:pPr>
              <w:pStyle w:val="ListParagraph"/>
              <w:numPr>
                <w:ilvl w:val="0"/>
                <w:numId w:val="1"/>
              </w:numPr>
            </w:pPr>
            <w:r w:rsidRPr="009A41B9">
              <w:t xml:space="preserve">Want to continue occasional hybrid meetings. </w:t>
            </w:r>
          </w:p>
          <w:p w14:paraId="4ED46FB3" w14:textId="0EB6B345" w:rsidR="00F8533E" w:rsidRPr="009A41B9" w:rsidRDefault="00576EC9" w:rsidP="00E00BC8">
            <w:pPr>
              <w:pStyle w:val="ListParagraph"/>
              <w:numPr>
                <w:ilvl w:val="0"/>
                <w:numId w:val="1"/>
              </w:numPr>
              <w:rPr>
                <w:b/>
                <w:bCs/>
              </w:rPr>
            </w:pPr>
            <w:r w:rsidRPr="009A41B9">
              <w:rPr>
                <w:b/>
                <w:bCs/>
              </w:rPr>
              <w:t xml:space="preserve">Agreed to making November a hybrid meeting. Jordan to create invite; then send invite call in details to chapter services with request to add message to those signing up for virtual only to receive a message with the details. </w:t>
            </w:r>
            <w:r w:rsidR="00245ACB">
              <w:rPr>
                <w:b/>
                <w:bCs/>
              </w:rPr>
              <w:t>(Complete)</w:t>
            </w:r>
          </w:p>
        </w:tc>
      </w:tr>
      <w:tr w:rsidR="00476091" w:rsidRPr="00A31351" w14:paraId="6FFFE652" w14:textId="77777777" w:rsidTr="00112EA3">
        <w:trPr>
          <w:trHeight w:val="782"/>
        </w:trPr>
        <w:tc>
          <w:tcPr>
            <w:tcW w:w="2567" w:type="dxa"/>
            <w:shd w:val="clear" w:color="auto" w:fill="EAF1DD" w:themeFill="accent3" w:themeFillTint="33"/>
          </w:tcPr>
          <w:p w14:paraId="4F44E574" w14:textId="072FF3BD" w:rsidR="00476091" w:rsidRPr="00A31351" w:rsidRDefault="006F7103" w:rsidP="00476091">
            <w:pPr>
              <w:rPr>
                <w:rFonts w:ascii="Times New Roman" w:hAnsi="Times New Roman" w:cs="Times New Roman"/>
                <w:b/>
              </w:rPr>
            </w:pPr>
            <w:r>
              <w:rPr>
                <w:rFonts w:ascii="Times New Roman" w:hAnsi="Times New Roman" w:cs="Times New Roman"/>
                <w:b/>
              </w:rPr>
              <w:t>Website</w:t>
            </w:r>
          </w:p>
          <w:p w14:paraId="21237526" w14:textId="77777777" w:rsidR="00476091" w:rsidRPr="00A31351" w:rsidRDefault="00476091" w:rsidP="00476091">
            <w:pPr>
              <w:pStyle w:val="ListParagraph"/>
              <w:numPr>
                <w:ilvl w:val="0"/>
                <w:numId w:val="2"/>
              </w:numPr>
            </w:pPr>
            <w:r w:rsidRPr="00A31351">
              <w:t>Quarterly review of website</w:t>
            </w:r>
          </w:p>
          <w:p w14:paraId="37B4D332" w14:textId="2569CA1D" w:rsidR="006F7103" w:rsidRPr="002D2716" w:rsidRDefault="00476091" w:rsidP="006F7103">
            <w:pPr>
              <w:pStyle w:val="ListParagraph"/>
              <w:numPr>
                <w:ilvl w:val="0"/>
                <w:numId w:val="2"/>
              </w:numPr>
            </w:pPr>
            <w:r w:rsidRPr="00A31351">
              <w:t>Remove website items over 1 year old</w:t>
            </w:r>
          </w:p>
        </w:tc>
        <w:tc>
          <w:tcPr>
            <w:tcW w:w="1170" w:type="dxa"/>
          </w:tcPr>
          <w:p w14:paraId="2F1701DA" w14:textId="3AEFCA10" w:rsidR="00476091" w:rsidRPr="00A31351" w:rsidRDefault="00BB2259" w:rsidP="00476091">
            <w:pPr>
              <w:rPr>
                <w:rFonts w:ascii="Times New Roman" w:hAnsi="Times New Roman" w:cs="Times New Roman"/>
              </w:rPr>
            </w:pPr>
            <w:r>
              <w:rPr>
                <w:rFonts w:ascii="Times New Roman" w:hAnsi="Times New Roman" w:cs="Times New Roman"/>
              </w:rPr>
              <w:t>Stephanie</w:t>
            </w:r>
          </w:p>
        </w:tc>
        <w:tc>
          <w:tcPr>
            <w:tcW w:w="6984" w:type="dxa"/>
          </w:tcPr>
          <w:p w14:paraId="6E593980" w14:textId="6CD0C0FF" w:rsidR="00476091" w:rsidRPr="00151AF0" w:rsidRDefault="005E081F" w:rsidP="00476091">
            <w:pPr>
              <w:pStyle w:val="ListParagraph"/>
              <w:numPr>
                <w:ilvl w:val="0"/>
                <w:numId w:val="2"/>
              </w:numPr>
            </w:pPr>
            <w:r>
              <w:t>Website updates needed</w:t>
            </w:r>
            <w:r w:rsidR="00EC2265">
              <w:t xml:space="preserve"> </w:t>
            </w:r>
            <w:r w:rsidR="00BB2259">
              <w:t>(every 1-2 months)</w:t>
            </w:r>
          </w:p>
        </w:tc>
      </w:tr>
      <w:tr w:rsidR="00476091" w:rsidRPr="00A31351" w14:paraId="12371CDD" w14:textId="77777777" w:rsidTr="00112EA3">
        <w:trPr>
          <w:trHeight w:val="359"/>
        </w:trPr>
        <w:tc>
          <w:tcPr>
            <w:tcW w:w="2567" w:type="dxa"/>
            <w:shd w:val="clear" w:color="auto" w:fill="EAF1DD" w:themeFill="accent3" w:themeFillTint="33"/>
          </w:tcPr>
          <w:p w14:paraId="55059FA3" w14:textId="0FFE44AE" w:rsidR="00476091" w:rsidRPr="00A31351" w:rsidRDefault="00476091" w:rsidP="00476091">
            <w:pPr>
              <w:rPr>
                <w:rFonts w:ascii="Times New Roman" w:hAnsi="Times New Roman" w:cs="Times New Roman"/>
                <w:b/>
              </w:rPr>
            </w:pPr>
            <w:r w:rsidRPr="00A31351">
              <w:rPr>
                <w:rFonts w:ascii="Times New Roman" w:hAnsi="Times New Roman" w:cs="Times New Roman"/>
                <w:b/>
              </w:rPr>
              <w:t xml:space="preserve">Professional Development </w:t>
            </w:r>
          </w:p>
          <w:p w14:paraId="4733DDB0" w14:textId="7D82A954" w:rsidR="00476091" w:rsidRPr="00A31351" w:rsidRDefault="009A7548" w:rsidP="00476091">
            <w:pPr>
              <w:pStyle w:val="ListParagraph"/>
              <w:numPr>
                <w:ilvl w:val="0"/>
                <w:numId w:val="2"/>
              </w:numPr>
              <w:rPr>
                <w:bCs/>
              </w:rPr>
            </w:pPr>
            <w:r>
              <w:rPr>
                <w:bCs/>
              </w:rPr>
              <w:t>OSHA 10</w:t>
            </w:r>
          </w:p>
        </w:tc>
        <w:tc>
          <w:tcPr>
            <w:tcW w:w="1170" w:type="dxa"/>
          </w:tcPr>
          <w:p w14:paraId="2BCC7331" w14:textId="51A302BF" w:rsidR="00476091" w:rsidRPr="00A31351" w:rsidRDefault="00476091" w:rsidP="00476091">
            <w:pPr>
              <w:rPr>
                <w:rFonts w:ascii="Times New Roman" w:hAnsi="Times New Roman" w:cs="Times New Roman"/>
              </w:rPr>
            </w:pPr>
          </w:p>
        </w:tc>
        <w:tc>
          <w:tcPr>
            <w:tcW w:w="6984" w:type="dxa"/>
          </w:tcPr>
          <w:p w14:paraId="5B1EBC0D" w14:textId="77777777" w:rsidR="00147105" w:rsidRDefault="00147105" w:rsidP="00476091">
            <w:pPr>
              <w:pStyle w:val="ListParagraph"/>
              <w:numPr>
                <w:ilvl w:val="0"/>
                <w:numId w:val="2"/>
              </w:numPr>
            </w:pPr>
            <w:r>
              <w:t>Want to focus on OSHA 30 offering for spring</w:t>
            </w:r>
          </w:p>
          <w:p w14:paraId="5D6BF8DD" w14:textId="6A717A26" w:rsidR="009A7548" w:rsidRPr="00A31351" w:rsidRDefault="009A7548" w:rsidP="00476091">
            <w:pPr>
              <w:pStyle w:val="ListParagraph"/>
              <w:numPr>
                <w:ilvl w:val="0"/>
                <w:numId w:val="2"/>
              </w:numPr>
            </w:pPr>
            <w:r>
              <w:t>Discuss more at Jan in person EC meeting</w:t>
            </w:r>
          </w:p>
        </w:tc>
      </w:tr>
      <w:tr w:rsidR="005E081F" w:rsidRPr="00A31351" w14:paraId="14DA0E04" w14:textId="77777777" w:rsidTr="00112EA3">
        <w:trPr>
          <w:trHeight w:val="530"/>
        </w:trPr>
        <w:tc>
          <w:tcPr>
            <w:tcW w:w="2567" w:type="dxa"/>
            <w:shd w:val="clear" w:color="auto" w:fill="EAF1DD" w:themeFill="accent3" w:themeFillTint="33"/>
          </w:tcPr>
          <w:p w14:paraId="6E8732A7" w14:textId="5BDDE755" w:rsidR="005E081F" w:rsidRPr="00A31351" w:rsidRDefault="005E081F" w:rsidP="005E081F">
            <w:pPr>
              <w:rPr>
                <w:rFonts w:ascii="Times New Roman" w:hAnsi="Times New Roman" w:cs="Times New Roman"/>
                <w:b/>
              </w:rPr>
            </w:pPr>
            <w:r w:rsidRPr="00A31351">
              <w:rPr>
                <w:rFonts w:ascii="Times New Roman" w:hAnsi="Times New Roman" w:cs="Times New Roman"/>
                <w:b/>
              </w:rPr>
              <w:t>Membership</w:t>
            </w:r>
            <w:r w:rsidR="006F7103">
              <w:rPr>
                <w:rFonts w:ascii="Times New Roman" w:hAnsi="Times New Roman" w:cs="Times New Roman"/>
                <w:b/>
              </w:rPr>
              <w:t xml:space="preserve"> &amp; Students</w:t>
            </w:r>
          </w:p>
          <w:p w14:paraId="21F80DB9" w14:textId="2A89EB8C" w:rsidR="00F06294" w:rsidRPr="005E081F" w:rsidRDefault="00C16A08" w:rsidP="00F06294">
            <w:pPr>
              <w:pStyle w:val="ListParagraph"/>
              <w:numPr>
                <w:ilvl w:val="0"/>
                <w:numId w:val="2"/>
              </w:numPr>
            </w:pPr>
            <w:r>
              <w:t xml:space="preserve">Student </w:t>
            </w:r>
            <w:proofErr w:type="gramStart"/>
            <w:r>
              <w:t>touchpoint</w:t>
            </w:r>
            <w:proofErr w:type="gramEnd"/>
            <w:r w:rsidR="00F06294">
              <w:t xml:space="preserve"> contact and student chapter efforts</w:t>
            </w:r>
          </w:p>
        </w:tc>
        <w:tc>
          <w:tcPr>
            <w:tcW w:w="1170" w:type="dxa"/>
          </w:tcPr>
          <w:p w14:paraId="44334980" w14:textId="29B2F771" w:rsidR="005E081F" w:rsidRPr="00A31351" w:rsidRDefault="005E081F" w:rsidP="005E081F">
            <w:pPr>
              <w:rPr>
                <w:rFonts w:ascii="Times New Roman" w:hAnsi="Times New Roman" w:cs="Times New Roman"/>
              </w:rPr>
            </w:pPr>
          </w:p>
        </w:tc>
        <w:tc>
          <w:tcPr>
            <w:tcW w:w="6984" w:type="dxa"/>
          </w:tcPr>
          <w:p w14:paraId="7BDBAB93" w14:textId="6FF4F15C" w:rsidR="005E081F" w:rsidRPr="004D3E42" w:rsidRDefault="009A7548" w:rsidP="005E081F">
            <w:pPr>
              <w:pStyle w:val="ListParagraph"/>
              <w:numPr>
                <w:ilvl w:val="0"/>
                <w:numId w:val="2"/>
              </w:numPr>
              <w:jc w:val="both"/>
            </w:pPr>
            <w:r>
              <w:t>Jordan Taylor to be main touchpoint for students/ODU interactions</w:t>
            </w:r>
          </w:p>
          <w:p w14:paraId="4D5BC213" w14:textId="77777777" w:rsidR="004D3E42" w:rsidRPr="004D3E42" w:rsidRDefault="004D3E42" w:rsidP="005E081F">
            <w:pPr>
              <w:pStyle w:val="ListParagraph"/>
              <w:numPr>
                <w:ilvl w:val="0"/>
                <w:numId w:val="2"/>
              </w:numPr>
              <w:jc w:val="both"/>
            </w:pPr>
            <w:r w:rsidRPr="004D3E42">
              <w:t>Cheryl Riordan interested in leading ODU student internship efforts/communications</w:t>
            </w:r>
          </w:p>
          <w:p w14:paraId="3A88C4BB" w14:textId="3EB64396" w:rsidR="004D3E42" w:rsidRPr="004D3E42" w:rsidRDefault="004D3E42" w:rsidP="005E081F">
            <w:pPr>
              <w:pStyle w:val="ListParagraph"/>
              <w:numPr>
                <w:ilvl w:val="0"/>
                <w:numId w:val="2"/>
              </w:numPr>
              <w:jc w:val="both"/>
            </w:pPr>
            <w:r w:rsidRPr="004D3E42">
              <w:t xml:space="preserve">Meghan at Sumitomo offered to schedule virtual </w:t>
            </w:r>
            <w:proofErr w:type="gramStart"/>
            <w:r w:rsidRPr="004D3E42">
              <w:t>meeting</w:t>
            </w:r>
            <w:proofErr w:type="gramEnd"/>
            <w:r w:rsidRPr="004D3E42">
              <w:t xml:space="preserve"> with Dr. </w:t>
            </w:r>
            <w:proofErr w:type="spellStart"/>
            <w:r w:rsidRPr="004D3E42">
              <w:t>Jeng</w:t>
            </w:r>
            <w:proofErr w:type="spellEnd"/>
            <w:r w:rsidRPr="004D3E42">
              <w:t xml:space="preserve"> at ODU</w:t>
            </w:r>
          </w:p>
          <w:p w14:paraId="7E977E6D" w14:textId="648A38E2" w:rsidR="004D3E42" w:rsidRPr="009A7548" w:rsidRDefault="004D3E42" w:rsidP="009A7548">
            <w:pPr>
              <w:pStyle w:val="ListParagraph"/>
              <w:numPr>
                <w:ilvl w:val="0"/>
                <w:numId w:val="2"/>
              </w:numPr>
              <w:jc w:val="both"/>
            </w:pPr>
            <w:r w:rsidRPr="004D3E42">
              <w:t>Meghan interested in switching existing SNEHA group at ODU into ASSP Student Chapter if possible</w:t>
            </w:r>
          </w:p>
        </w:tc>
      </w:tr>
      <w:tr w:rsidR="005E081F" w:rsidRPr="00A31351" w14:paraId="7DE9FD1E" w14:textId="77777777" w:rsidTr="00112EA3">
        <w:trPr>
          <w:trHeight w:val="863"/>
        </w:trPr>
        <w:tc>
          <w:tcPr>
            <w:tcW w:w="2567" w:type="dxa"/>
            <w:shd w:val="clear" w:color="auto" w:fill="EAF1DD" w:themeFill="accent3" w:themeFillTint="33"/>
          </w:tcPr>
          <w:p w14:paraId="5E15C3C8" w14:textId="55B64103" w:rsidR="005E081F" w:rsidRPr="00A31351" w:rsidRDefault="005E081F" w:rsidP="005E081F">
            <w:pPr>
              <w:rPr>
                <w:rFonts w:ascii="Times New Roman" w:hAnsi="Times New Roman" w:cs="Times New Roman"/>
                <w:b/>
              </w:rPr>
            </w:pPr>
            <w:r w:rsidRPr="00A31351">
              <w:rPr>
                <w:rFonts w:ascii="Times New Roman" w:hAnsi="Times New Roman" w:cs="Times New Roman"/>
                <w:b/>
              </w:rPr>
              <w:t>Awards &amp; Honors</w:t>
            </w:r>
          </w:p>
          <w:p w14:paraId="56F5EEA1" w14:textId="77777777" w:rsidR="005E081F" w:rsidRPr="00F70E15" w:rsidRDefault="005E081F" w:rsidP="005E081F">
            <w:pPr>
              <w:pStyle w:val="ListParagraph"/>
              <w:numPr>
                <w:ilvl w:val="0"/>
                <w:numId w:val="2"/>
              </w:numPr>
              <w:rPr>
                <w:b/>
              </w:rPr>
            </w:pPr>
            <w:r w:rsidRPr="00A31351">
              <w:t>Acknowledge Long Service Awar</w:t>
            </w:r>
            <w:r>
              <w:t>d</w:t>
            </w:r>
          </w:p>
          <w:p w14:paraId="4CB535A1" w14:textId="2BC245A1" w:rsidR="005E081F" w:rsidRPr="00A31351" w:rsidRDefault="005E081F" w:rsidP="005E081F">
            <w:pPr>
              <w:pStyle w:val="ListParagraph"/>
              <w:rPr>
                <w:b/>
              </w:rPr>
            </w:pPr>
          </w:p>
        </w:tc>
        <w:tc>
          <w:tcPr>
            <w:tcW w:w="1170" w:type="dxa"/>
            <w:shd w:val="clear" w:color="auto" w:fill="auto"/>
          </w:tcPr>
          <w:p w14:paraId="5ED734F5" w14:textId="5E2E4C16" w:rsidR="005E081F" w:rsidRPr="00A31351" w:rsidRDefault="005E081F" w:rsidP="005E081F">
            <w:pPr>
              <w:rPr>
                <w:rFonts w:ascii="Times New Roman" w:hAnsi="Times New Roman" w:cs="Times New Roman"/>
              </w:rPr>
            </w:pPr>
          </w:p>
        </w:tc>
        <w:tc>
          <w:tcPr>
            <w:tcW w:w="6984" w:type="dxa"/>
            <w:shd w:val="clear" w:color="auto" w:fill="auto"/>
          </w:tcPr>
          <w:p w14:paraId="0117822F" w14:textId="7912B81E" w:rsidR="005E081F" w:rsidRPr="00A31351" w:rsidRDefault="005E081F" w:rsidP="005E081F">
            <w:pPr>
              <w:pStyle w:val="ListParagraph"/>
              <w:numPr>
                <w:ilvl w:val="0"/>
                <w:numId w:val="2"/>
              </w:numPr>
              <w:jc w:val="both"/>
            </w:pPr>
          </w:p>
        </w:tc>
      </w:tr>
      <w:tr w:rsidR="005E081F" w:rsidRPr="00A31351" w14:paraId="09540953" w14:textId="77777777" w:rsidTr="00112EA3">
        <w:trPr>
          <w:trHeight w:val="260"/>
        </w:trPr>
        <w:tc>
          <w:tcPr>
            <w:tcW w:w="2567" w:type="dxa"/>
            <w:shd w:val="clear" w:color="auto" w:fill="EAF1DD" w:themeFill="accent3" w:themeFillTint="33"/>
          </w:tcPr>
          <w:p w14:paraId="6A153D9A" w14:textId="5311DEA0" w:rsidR="005E081F" w:rsidRDefault="006F7103" w:rsidP="005E081F">
            <w:pPr>
              <w:rPr>
                <w:rFonts w:ascii="Times New Roman" w:hAnsi="Times New Roman" w:cs="Times New Roman"/>
                <w:b/>
              </w:rPr>
            </w:pPr>
            <w:r>
              <w:rPr>
                <w:rFonts w:ascii="Times New Roman" w:hAnsi="Times New Roman" w:cs="Times New Roman"/>
                <w:b/>
              </w:rPr>
              <w:t>Advisory Board</w:t>
            </w:r>
            <w:r w:rsidR="005E081F" w:rsidRPr="00A31351">
              <w:rPr>
                <w:rFonts w:ascii="Times New Roman" w:hAnsi="Times New Roman" w:cs="Times New Roman"/>
                <w:b/>
              </w:rPr>
              <w:t xml:space="preserve"> Update</w:t>
            </w:r>
          </w:p>
          <w:p w14:paraId="2FBA22F4" w14:textId="4DC9D306" w:rsidR="005E081F" w:rsidRPr="00AD257D" w:rsidRDefault="005E081F" w:rsidP="005E081F">
            <w:pPr>
              <w:pStyle w:val="ListParagraph"/>
              <w:numPr>
                <w:ilvl w:val="0"/>
                <w:numId w:val="2"/>
              </w:numPr>
              <w:rPr>
                <w:bCs/>
              </w:rPr>
            </w:pPr>
          </w:p>
          <w:p w14:paraId="168A7099" w14:textId="4AB8D46C" w:rsidR="005E081F" w:rsidRPr="00BF4E67" w:rsidRDefault="005E081F" w:rsidP="005E081F">
            <w:pPr>
              <w:pStyle w:val="ListParagraph"/>
              <w:rPr>
                <w:b/>
              </w:rPr>
            </w:pPr>
          </w:p>
        </w:tc>
        <w:tc>
          <w:tcPr>
            <w:tcW w:w="1170" w:type="dxa"/>
          </w:tcPr>
          <w:p w14:paraId="580E4C7C" w14:textId="3D9A1B77" w:rsidR="005E081F" w:rsidRPr="00A31351" w:rsidRDefault="006F7103" w:rsidP="005E081F">
            <w:pPr>
              <w:rPr>
                <w:rFonts w:ascii="Times New Roman" w:hAnsi="Times New Roman" w:cs="Times New Roman"/>
              </w:rPr>
            </w:pPr>
            <w:r>
              <w:rPr>
                <w:rFonts w:ascii="Times New Roman" w:hAnsi="Times New Roman" w:cs="Times New Roman"/>
              </w:rPr>
              <w:t>Elizabeth</w:t>
            </w:r>
          </w:p>
        </w:tc>
        <w:tc>
          <w:tcPr>
            <w:tcW w:w="6984" w:type="dxa"/>
          </w:tcPr>
          <w:p w14:paraId="37992603" w14:textId="38F10396" w:rsidR="005E081F" w:rsidRPr="00A31351" w:rsidRDefault="006F7103" w:rsidP="005E081F">
            <w:pPr>
              <w:pStyle w:val="ListParagraph"/>
              <w:numPr>
                <w:ilvl w:val="0"/>
                <w:numId w:val="2"/>
              </w:numPr>
            </w:pPr>
            <w:r>
              <w:t>Operations committee update</w:t>
            </w:r>
          </w:p>
        </w:tc>
      </w:tr>
      <w:tr w:rsidR="005E081F" w:rsidRPr="00A31351" w14:paraId="1BFFFA51" w14:textId="77777777" w:rsidTr="00190A9E">
        <w:trPr>
          <w:trHeight w:val="170"/>
        </w:trPr>
        <w:tc>
          <w:tcPr>
            <w:tcW w:w="10721" w:type="dxa"/>
            <w:gridSpan w:val="3"/>
            <w:shd w:val="clear" w:color="auto" w:fill="000000" w:themeFill="text1"/>
          </w:tcPr>
          <w:p w14:paraId="16357616" w14:textId="77777777" w:rsidR="005E081F" w:rsidRPr="00A31351" w:rsidRDefault="005E081F" w:rsidP="005E081F">
            <w:pPr>
              <w:rPr>
                <w:rFonts w:ascii="Times New Roman" w:hAnsi="Times New Roman" w:cs="Times New Roman"/>
                <w:sz w:val="20"/>
                <w:szCs w:val="20"/>
              </w:rPr>
            </w:pPr>
          </w:p>
        </w:tc>
      </w:tr>
      <w:tr w:rsidR="005E081F" w:rsidRPr="00A31351" w14:paraId="11374ABC" w14:textId="77777777" w:rsidTr="00112EA3">
        <w:trPr>
          <w:trHeight w:val="323"/>
        </w:trPr>
        <w:tc>
          <w:tcPr>
            <w:tcW w:w="2567" w:type="dxa"/>
            <w:shd w:val="clear" w:color="auto" w:fill="EAF1DD" w:themeFill="accent3" w:themeFillTint="33"/>
          </w:tcPr>
          <w:p w14:paraId="4632C47A" w14:textId="782EBD21" w:rsidR="005E081F" w:rsidRPr="00A31351" w:rsidRDefault="005E081F" w:rsidP="005E081F">
            <w:pPr>
              <w:rPr>
                <w:rFonts w:ascii="Times New Roman" w:hAnsi="Times New Roman" w:cs="Times New Roman"/>
                <w:b/>
              </w:rPr>
            </w:pPr>
            <w:r w:rsidRPr="00A31351">
              <w:rPr>
                <w:rFonts w:ascii="Times New Roman" w:hAnsi="Times New Roman" w:cs="Times New Roman"/>
                <w:b/>
              </w:rPr>
              <w:t>Closing Remarks</w:t>
            </w:r>
          </w:p>
        </w:tc>
        <w:tc>
          <w:tcPr>
            <w:tcW w:w="1170" w:type="dxa"/>
          </w:tcPr>
          <w:p w14:paraId="24A84800" w14:textId="3AF09F61" w:rsidR="005E081F" w:rsidRPr="00A31351" w:rsidRDefault="005E081F" w:rsidP="005E081F">
            <w:pPr>
              <w:rPr>
                <w:rFonts w:ascii="Times New Roman" w:hAnsi="Times New Roman" w:cs="Times New Roman"/>
              </w:rPr>
            </w:pPr>
          </w:p>
        </w:tc>
        <w:tc>
          <w:tcPr>
            <w:tcW w:w="6984" w:type="dxa"/>
          </w:tcPr>
          <w:p w14:paraId="66DEED02" w14:textId="7DD6B1DE" w:rsidR="005E081F" w:rsidRPr="00A31351" w:rsidRDefault="005E081F" w:rsidP="005E081F">
            <w:pPr>
              <w:rPr>
                <w:rFonts w:ascii="Times New Roman" w:hAnsi="Times New Roman" w:cs="Times New Roman"/>
                <w:sz w:val="20"/>
                <w:szCs w:val="20"/>
              </w:rPr>
            </w:pPr>
            <w:r w:rsidRPr="00A31351">
              <w:rPr>
                <w:rFonts w:ascii="Times New Roman" w:hAnsi="Times New Roman" w:cs="Times New Roman"/>
                <w:sz w:val="20"/>
                <w:szCs w:val="20"/>
              </w:rPr>
              <w:t xml:space="preserve"> </w:t>
            </w:r>
            <w:r>
              <w:rPr>
                <w:rFonts w:ascii="Times New Roman" w:hAnsi="Times New Roman" w:cs="Times New Roman"/>
                <w:sz w:val="20"/>
                <w:szCs w:val="20"/>
              </w:rPr>
              <w:t xml:space="preserve">Adjourned </w:t>
            </w:r>
            <w:r w:rsidR="009A7548">
              <w:rPr>
                <w:rFonts w:ascii="Times New Roman" w:hAnsi="Times New Roman" w:cs="Times New Roman"/>
                <w:sz w:val="20"/>
                <w:szCs w:val="20"/>
              </w:rPr>
              <w:t>3:03 PM</w:t>
            </w:r>
          </w:p>
        </w:tc>
      </w:tr>
      <w:tr w:rsidR="005E081F" w14:paraId="71D86FA4" w14:textId="77777777" w:rsidTr="00190A9E">
        <w:trPr>
          <w:trHeight w:val="566"/>
        </w:trPr>
        <w:tc>
          <w:tcPr>
            <w:tcW w:w="10721" w:type="dxa"/>
            <w:gridSpan w:val="3"/>
            <w:shd w:val="clear" w:color="auto" w:fill="EAF1DD" w:themeFill="accent3" w:themeFillTint="33"/>
          </w:tcPr>
          <w:p w14:paraId="113ABC15" w14:textId="66F1E45E" w:rsidR="005E081F" w:rsidRDefault="005E081F" w:rsidP="005E081F">
            <w:pPr>
              <w:rPr>
                <w:b/>
              </w:rPr>
            </w:pPr>
            <w:r>
              <w:rPr>
                <w:b/>
              </w:rPr>
              <w:t xml:space="preserve">Action Item for Next Meeting: </w:t>
            </w:r>
          </w:p>
          <w:p w14:paraId="51965869" w14:textId="0013899B" w:rsidR="005E081F" w:rsidRDefault="009A41B9" w:rsidP="005E081F">
            <w:pPr>
              <w:pStyle w:val="ListParagraph"/>
              <w:numPr>
                <w:ilvl w:val="0"/>
                <w:numId w:val="2"/>
              </w:numPr>
              <w:rPr>
                <w:rFonts w:cstheme="minorHAnsi"/>
              </w:rPr>
            </w:pPr>
            <w:r>
              <w:rPr>
                <w:rFonts w:cstheme="minorHAnsi"/>
              </w:rPr>
              <w:t xml:space="preserve">All: </w:t>
            </w:r>
            <w:r w:rsidR="001D65F1">
              <w:rPr>
                <w:rFonts w:cstheme="minorHAnsi"/>
              </w:rPr>
              <w:t>Complete chapter role training and email forwards</w:t>
            </w:r>
          </w:p>
          <w:p w14:paraId="148466DC" w14:textId="77777777" w:rsidR="001D65F1" w:rsidRDefault="001D65F1" w:rsidP="005E081F">
            <w:pPr>
              <w:pStyle w:val="ListParagraph"/>
              <w:numPr>
                <w:ilvl w:val="0"/>
                <w:numId w:val="2"/>
              </w:numPr>
              <w:rPr>
                <w:rFonts w:cstheme="minorHAnsi"/>
              </w:rPr>
            </w:pPr>
            <w:r>
              <w:rPr>
                <w:rFonts w:cstheme="minorHAnsi"/>
              </w:rPr>
              <w:t>Susan and Ali to get pricing for name badges</w:t>
            </w:r>
          </w:p>
          <w:p w14:paraId="242ACD01" w14:textId="288DDC45" w:rsidR="001D65F1" w:rsidRPr="00245ACB" w:rsidRDefault="001D65F1" w:rsidP="00245ACB">
            <w:pPr>
              <w:pStyle w:val="ListParagraph"/>
              <w:numPr>
                <w:ilvl w:val="0"/>
                <w:numId w:val="2"/>
              </w:numPr>
              <w:rPr>
                <w:rFonts w:cstheme="minorHAnsi"/>
              </w:rPr>
            </w:pPr>
            <w:r>
              <w:rPr>
                <w:rFonts w:cstheme="minorHAnsi"/>
              </w:rPr>
              <w:t>Elizabeth to plan chapter spy meeting, purchase and pick up &amp; submit for region spy</w:t>
            </w:r>
          </w:p>
          <w:p w14:paraId="51D4C44B" w14:textId="62C06EBE" w:rsidR="001D65F1" w:rsidRDefault="001D65F1" w:rsidP="005E081F">
            <w:pPr>
              <w:pStyle w:val="ListParagraph"/>
              <w:numPr>
                <w:ilvl w:val="0"/>
                <w:numId w:val="2"/>
              </w:numPr>
              <w:rPr>
                <w:rFonts w:cstheme="minorHAnsi"/>
              </w:rPr>
            </w:pPr>
            <w:r>
              <w:rPr>
                <w:rFonts w:cstheme="minorHAnsi"/>
              </w:rPr>
              <w:t>Stephanie to send survey link to members</w:t>
            </w:r>
            <w:r w:rsidR="000D65A8">
              <w:rPr>
                <w:rFonts w:cstheme="minorHAnsi"/>
              </w:rPr>
              <w:t xml:space="preserve"> for topic ideas</w:t>
            </w:r>
          </w:p>
          <w:p w14:paraId="56DB10F1" w14:textId="0580CC2C" w:rsidR="00E00BC8" w:rsidRPr="00245ACB" w:rsidRDefault="00E00BC8" w:rsidP="005E081F">
            <w:pPr>
              <w:pStyle w:val="ListParagraph"/>
              <w:numPr>
                <w:ilvl w:val="0"/>
                <w:numId w:val="2"/>
              </w:numPr>
              <w:rPr>
                <w:rFonts w:cstheme="minorHAnsi"/>
                <w:b/>
                <w:bCs/>
              </w:rPr>
            </w:pPr>
            <w:r w:rsidRPr="00245ACB">
              <w:rPr>
                <w:rFonts w:cstheme="minorHAnsi"/>
                <w:b/>
                <w:bCs/>
              </w:rPr>
              <w:t>Everyone to reach out to potential sponsors for holiday social; $250 dollar sponsorships</w:t>
            </w:r>
            <w:r w:rsidR="00245ACB">
              <w:rPr>
                <w:rFonts w:cstheme="minorHAnsi"/>
                <w:b/>
                <w:bCs/>
              </w:rPr>
              <w:t xml:space="preserve"> and raffle prizes</w:t>
            </w:r>
          </w:p>
          <w:p w14:paraId="0138A8EA" w14:textId="66251989" w:rsidR="00112EA3" w:rsidRPr="00634EC3" w:rsidRDefault="00E00BC8" w:rsidP="00634EC3">
            <w:pPr>
              <w:pStyle w:val="ListParagraph"/>
              <w:numPr>
                <w:ilvl w:val="0"/>
                <w:numId w:val="2"/>
              </w:numPr>
              <w:rPr>
                <w:rFonts w:cstheme="minorHAnsi"/>
              </w:rPr>
            </w:pPr>
            <w:r>
              <w:rPr>
                <w:rFonts w:cstheme="minorHAnsi"/>
              </w:rPr>
              <w:t>Erika to send feedback form to Ali</w:t>
            </w:r>
          </w:p>
          <w:p w14:paraId="41F02DA9" w14:textId="77777777" w:rsidR="00E00BC8" w:rsidRDefault="00E00BC8" w:rsidP="005E081F">
            <w:pPr>
              <w:pStyle w:val="ListParagraph"/>
              <w:numPr>
                <w:ilvl w:val="0"/>
                <w:numId w:val="2"/>
              </w:numPr>
              <w:rPr>
                <w:rFonts w:cstheme="minorHAnsi"/>
              </w:rPr>
            </w:pPr>
            <w:r>
              <w:rPr>
                <w:rFonts w:cstheme="minorHAnsi"/>
              </w:rPr>
              <w:t xml:space="preserve">Ali to follow up with Meghan on ODU virtual meeting with Dr. </w:t>
            </w:r>
            <w:proofErr w:type="spellStart"/>
            <w:r>
              <w:rPr>
                <w:rFonts w:cstheme="minorHAnsi"/>
              </w:rPr>
              <w:t>Jeng</w:t>
            </w:r>
            <w:proofErr w:type="spellEnd"/>
            <w:r>
              <w:rPr>
                <w:rFonts w:cstheme="minorHAnsi"/>
              </w:rPr>
              <w:t xml:space="preserve">, Jordan Taylor, </w:t>
            </w:r>
            <w:proofErr w:type="gramStart"/>
            <w:r>
              <w:rPr>
                <w:rFonts w:cstheme="minorHAnsi"/>
              </w:rPr>
              <w:t>Meghan</w:t>
            </w:r>
            <w:proofErr w:type="gramEnd"/>
            <w:r>
              <w:rPr>
                <w:rFonts w:cstheme="minorHAnsi"/>
              </w:rPr>
              <w:t xml:space="preserve"> and Cheryl Riordan</w:t>
            </w:r>
          </w:p>
          <w:p w14:paraId="154E246F" w14:textId="1DFAF0A8" w:rsidR="00634EC3" w:rsidRPr="00E56F67" w:rsidRDefault="00634EC3" w:rsidP="005E081F">
            <w:pPr>
              <w:pStyle w:val="ListParagraph"/>
              <w:numPr>
                <w:ilvl w:val="0"/>
                <w:numId w:val="2"/>
              </w:numPr>
              <w:rPr>
                <w:rFonts w:cstheme="minorHAnsi"/>
              </w:rPr>
            </w:pPr>
            <w:r>
              <w:rPr>
                <w:rFonts w:cstheme="minorHAnsi"/>
              </w:rPr>
              <w:t>Ali to schedule in person EC meeting for January and invite Jordan to this and future EC events</w:t>
            </w:r>
          </w:p>
        </w:tc>
      </w:tr>
    </w:tbl>
    <w:p w14:paraId="21CC0B43" w14:textId="56547A91" w:rsidR="007D1ED4" w:rsidRDefault="007D1ED4" w:rsidP="005E6A2D">
      <w:pPr>
        <w:spacing w:line="240" w:lineRule="auto"/>
      </w:pPr>
    </w:p>
    <w:tbl>
      <w:tblPr>
        <w:tblStyle w:val="TableGrid"/>
        <w:tblW w:w="10710" w:type="dxa"/>
        <w:tblInd w:w="-725" w:type="dxa"/>
        <w:tblLook w:val="04A0" w:firstRow="1" w:lastRow="0" w:firstColumn="1" w:lastColumn="0" w:noHBand="0" w:noVBand="1"/>
      </w:tblPr>
      <w:tblGrid>
        <w:gridCol w:w="5400"/>
        <w:gridCol w:w="5310"/>
      </w:tblGrid>
      <w:tr w:rsidR="00DF4462" w14:paraId="41E3FFBE" w14:textId="77777777" w:rsidTr="009A1012">
        <w:tc>
          <w:tcPr>
            <w:tcW w:w="5400" w:type="dxa"/>
          </w:tcPr>
          <w:p w14:paraId="0661AF6B" w14:textId="398BA345" w:rsidR="00DF4462" w:rsidRPr="00DF4462" w:rsidRDefault="00DF4462" w:rsidP="009A1012">
            <w:pPr>
              <w:rPr>
                <w:rFonts w:ascii="Times New Roman" w:hAnsi="Times New Roman" w:cs="Times New Roman"/>
                <w:sz w:val="24"/>
                <w:szCs w:val="24"/>
                <w:highlight w:val="yellow"/>
              </w:rPr>
            </w:pPr>
            <w:r w:rsidRPr="00DF4462">
              <w:rPr>
                <w:rFonts w:ascii="Times New Roman" w:hAnsi="Times New Roman" w:cs="Times New Roman"/>
                <w:sz w:val="24"/>
                <w:szCs w:val="24"/>
                <w:highlight w:val="yellow"/>
              </w:rPr>
              <w:t xml:space="preserve">Motion to accept minutes: </w:t>
            </w:r>
          </w:p>
        </w:tc>
        <w:tc>
          <w:tcPr>
            <w:tcW w:w="5310" w:type="dxa"/>
          </w:tcPr>
          <w:p w14:paraId="68669160" w14:textId="57AAF90D" w:rsidR="00DF4462" w:rsidRPr="00DF4462" w:rsidRDefault="00DF4462" w:rsidP="009A1012">
            <w:pPr>
              <w:rPr>
                <w:sz w:val="24"/>
                <w:szCs w:val="24"/>
                <w:highlight w:val="yellow"/>
              </w:rPr>
            </w:pPr>
            <w:r w:rsidRPr="00DF4462">
              <w:rPr>
                <w:rFonts w:ascii="Times New Roman" w:eastAsia="Times New Roman" w:hAnsi="Times New Roman" w:cs="Times New Roman"/>
                <w:sz w:val="24"/>
                <w:szCs w:val="24"/>
                <w:highlight w:val="yellow"/>
              </w:rPr>
              <w:t>Seconded Motion:</w:t>
            </w:r>
          </w:p>
        </w:tc>
      </w:tr>
    </w:tbl>
    <w:p w14:paraId="01EEE386" w14:textId="77777777" w:rsidR="00DF4462" w:rsidRDefault="00DF4462" w:rsidP="005E6A2D">
      <w:pPr>
        <w:spacing w:line="240" w:lineRule="auto"/>
      </w:pPr>
    </w:p>
    <w:sectPr w:rsidR="00DF446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F3FA" w14:textId="77777777" w:rsidR="004B0273" w:rsidRDefault="004B0273" w:rsidP="00A027FA">
      <w:pPr>
        <w:spacing w:after="0" w:line="240" w:lineRule="auto"/>
      </w:pPr>
      <w:r>
        <w:separator/>
      </w:r>
    </w:p>
  </w:endnote>
  <w:endnote w:type="continuationSeparator" w:id="0">
    <w:p w14:paraId="49B5030F" w14:textId="77777777" w:rsidR="004B0273" w:rsidRDefault="004B0273" w:rsidP="00A0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4C4C" w14:textId="77777777" w:rsidR="004B0273" w:rsidRDefault="004B0273" w:rsidP="00A027FA">
      <w:pPr>
        <w:spacing w:after="0" w:line="240" w:lineRule="auto"/>
      </w:pPr>
      <w:r>
        <w:separator/>
      </w:r>
    </w:p>
  </w:footnote>
  <w:footnote w:type="continuationSeparator" w:id="0">
    <w:p w14:paraId="005803BF" w14:textId="77777777" w:rsidR="004B0273" w:rsidRDefault="004B0273" w:rsidP="00A02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43A2" w14:textId="77777777" w:rsidR="00A027FA" w:rsidRDefault="00A027FA" w:rsidP="00A027FA">
    <w:pPr>
      <w:pStyle w:val="Header"/>
      <w:jc w:val="center"/>
    </w:pPr>
    <w:r>
      <w:rPr>
        <w:noProof/>
      </w:rPr>
      <w:drawing>
        <wp:inline distT="0" distB="0" distL="0" distR="0" wp14:anchorId="4B2E7185" wp14:editId="4FC5CAAA">
          <wp:extent cx="9715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5FDB"/>
    <w:multiLevelType w:val="hybridMultilevel"/>
    <w:tmpl w:val="BC32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44EE8"/>
    <w:multiLevelType w:val="hybridMultilevel"/>
    <w:tmpl w:val="FDF8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1285"/>
    <w:multiLevelType w:val="hybridMultilevel"/>
    <w:tmpl w:val="B6DE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525DF"/>
    <w:multiLevelType w:val="hybridMultilevel"/>
    <w:tmpl w:val="C8E8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715BE"/>
    <w:multiLevelType w:val="hybridMultilevel"/>
    <w:tmpl w:val="7D0A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A015E"/>
    <w:multiLevelType w:val="hybridMultilevel"/>
    <w:tmpl w:val="50FA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624CF"/>
    <w:multiLevelType w:val="hybridMultilevel"/>
    <w:tmpl w:val="E91C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66503"/>
    <w:multiLevelType w:val="hybridMultilevel"/>
    <w:tmpl w:val="76C6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F32A2"/>
    <w:multiLevelType w:val="hybridMultilevel"/>
    <w:tmpl w:val="7CAA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143BB"/>
    <w:multiLevelType w:val="hybridMultilevel"/>
    <w:tmpl w:val="F6B4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F0576"/>
    <w:multiLevelType w:val="hybridMultilevel"/>
    <w:tmpl w:val="73F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2119F"/>
    <w:multiLevelType w:val="hybridMultilevel"/>
    <w:tmpl w:val="0D12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43DA9"/>
    <w:multiLevelType w:val="hybridMultilevel"/>
    <w:tmpl w:val="0F521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A929FB"/>
    <w:multiLevelType w:val="hybridMultilevel"/>
    <w:tmpl w:val="7FEC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64156"/>
    <w:multiLevelType w:val="hybridMultilevel"/>
    <w:tmpl w:val="F1ACE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1"/>
  </w:num>
  <w:num w:numId="5">
    <w:abstractNumId w:val="6"/>
  </w:num>
  <w:num w:numId="6">
    <w:abstractNumId w:val="13"/>
  </w:num>
  <w:num w:numId="7">
    <w:abstractNumId w:val="0"/>
  </w:num>
  <w:num w:numId="8">
    <w:abstractNumId w:val="5"/>
  </w:num>
  <w:num w:numId="9">
    <w:abstractNumId w:val="12"/>
  </w:num>
  <w:num w:numId="10">
    <w:abstractNumId w:val="7"/>
  </w:num>
  <w:num w:numId="11">
    <w:abstractNumId w:val="4"/>
  </w:num>
  <w:num w:numId="12">
    <w:abstractNumId w:val="8"/>
  </w:num>
  <w:num w:numId="13">
    <w:abstractNumId w:val="10"/>
  </w:num>
  <w:num w:numId="14">
    <w:abstractNumId w:val="3"/>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3tzAyMjQ1t7AwN7RU0lEKTi0uzszPAykwsqgFAFvVRpktAAAA"/>
  </w:docVars>
  <w:rsids>
    <w:rsidRoot w:val="00A027FA"/>
    <w:rsid w:val="00002CE5"/>
    <w:rsid w:val="00002F92"/>
    <w:rsid w:val="00004E32"/>
    <w:rsid w:val="00004ECA"/>
    <w:rsid w:val="0000542B"/>
    <w:rsid w:val="00005C17"/>
    <w:rsid w:val="00006003"/>
    <w:rsid w:val="00007146"/>
    <w:rsid w:val="000119AF"/>
    <w:rsid w:val="00012397"/>
    <w:rsid w:val="000129DD"/>
    <w:rsid w:val="00013BD0"/>
    <w:rsid w:val="00017167"/>
    <w:rsid w:val="00017B50"/>
    <w:rsid w:val="000217FA"/>
    <w:rsid w:val="00023D3D"/>
    <w:rsid w:val="00024407"/>
    <w:rsid w:val="000250BD"/>
    <w:rsid w:val="0002527A"/>
    <w:rsid w:val="00027B04"/>
    <w:rsid w:val="0003082A"/>
    <w:rsid w:val="00030B91"/>
    <w:rsid w:val="00031D24"/>
    <w:rsid w:val="00031D90"/>
    <w:rsid w:val="000340D3"/>
    <w:rsid w:val="00034AC6"/>
    <w:rsid w:val="000350C7"/>
    <w:rsid w:val="0003720D"/>
    <w:rsid w:val="000417D8"/>
    <w:rsid w:val="000419BF"/>
    <w:rsid w:val="00041CA9"/>
    <w:rsid w:val="00044B96"/>
    <w:rsid w:val="00044E96"/>
    <w:rsid w:val="00050DC2"/>
    <w:rsid w:val="00052B03"/>
    <w:rsid w:val="000547A1"/>
    <w:rsid w:val="000571C5"/>
    <w:rsid w:val="000603A4"/>
    <w:rsid w:val="00062046"/>
    <w:rsid w:val="0006388C"/>
    <w:rsid w:val="00063CF5"/>
    <w:rsid w:val="0006473C"/>
    <w:rsid w:val="0006474D"/>
    <w:rsid w:val="00066178"/>
    <w:rsid w:val="00066991"/>
    <w:rsid w:val="000676D0"/>
    <w:rsid w:val="000714E8"/>
    <w:rsid w:val="000715F0"/>
    <w:rsid w:val="00074ED6"/>
    <w:rsid w:val="000757A1"/>
    <w:rsid w:val="000772BD"/>
    <w:rsid w:val="0008087B"/>
    <w:rsid w:val="000828EB"/>
    <w:rsid w:val="00083001"/>
    <w:rsid w:val="00083224"/>
    <w:rsid w:val="00085447"/>
    <w:rsid w:val="00086849"/>
    <w:rsid w:val="000905E8"/>
    <w:rsid w:val="00096693"/>
    <w:rsid w:val="00097355"/>
    <w:rsid w:val="000A24F3"/>
    <w:rsid w:val="000A3707"/>
    <w:rsid w:val="000A560D"/>
    <w:rsid w:val="000B1DEB"/>
    <w:rsid w:val="000B29D5"/>
    <w:rsid w:val="000B3A01"/>
    <w:rsid w:val="000B5BA4"/>
    <w:rsid w:val="000C12CE"/>
    <w:rsid w:val="000C3485"/>
    <w:rsid w:val="000C53D7"/>
    <w:rsid w:val="000C5867"/>
    <w:rsid w:val="000D03F2"/>
    <w:rsid w:val="000D09C0"/>
    <w:rsid w:val="000D0B41"/>
    <w:rsid w:val="000D0D47"/>
    <w:rsid w:val="000D39F5"/>
    <w:rsid w:val="000D657C"/>
    <w:rsid w:val="000D65A8"/>
    <w:rsid w:val="000E3095"/>
    <w:rsid w:val="000E3144"/>
    <w:rsid w:val="000E36BB"/>
    <w:rsid w:val="000E6FE3"/>
    <w:rsid w:val="000E75ED"/>
    <w:rsid w:val="000F19C9"/>
    <w:rsid w:val="000F429F"/>
    <w:rsid w:val="000F46B1"/>
    <w:rsid w:val="0010113B"/>
    <w:rsid w:val="001020FE"/>
    <w:rsid w:val="001033CF"/>
    <w:rsid w:val="00103C36"/>
    <w:rsid w:val="00105154"/>
    <w:rsid w:val="00105BB3"/>
    <w:rsid w:val="00105D4E"/>
    <w:rsid w:val="00112EA3"/>
    <w:rsid w:val="0011386F"/>
    <w:rsid w:val="00114E84"/>
    <w:rsid w:val="001163D0"/>
    <w:rsid w:val="001169AB"/>
    <w:rsid w:val="00116F2D"/>
    <w:rsid w:val="001212AC"/>
    <w:rsid w:val="00121B7E"/>
    <w:rsid w:val="001238B7"/>
    <w:rsid w:val="00123F1E"/>
    <w:rsid w:val="001240FD"/>
    <w:rsid w:val="00125032"/>
    <w:rsid w:val="00127407"/>
    <w:rsid w:val="00130E0D"/>
    <w:rsid w:val="00132DE5"/>
    <w:rsid w:val="001354D3"/>
    <w:rsid w:val="00135801"/>
    <w:rsid w:val="00140FE2"/>
    <w:rsid w:val="00141283"/>
    <w:rsid w:val="0014245E"/>
    <w:rsid w:val="001459A9"/>
    <w:rsid w:val="00147105"/>
    <w:rsid w:val="00147BEE"/>
    <w:rsid w:val="00151AF0"/>
    <w:rsid w:val="001565FD"/>
    <w:rsid w:val="00157FA0"/>
    <w:rsid w:val="001616CE"/>
    <w:rsid w:val="00166511"/>
    <w:rsid w:val="00170CFB"/>
    <w:rsid w:val="00171E87"/>
    <w:rsid w:val="00172506"/>
    <w:rsid w:val="00172784"/>
    <w:rsid w:val="00175C82"/>
    <w:rsid w:val="00176AED"/>
    <w:rsid w:val="00177CC7"/>
    <w:rsid w:val="001811B9"/>
    <w:rsid w:val="00183D0F"/>
    <w:rsid w:val="00185E4D"/>
    <w:rsid w:val="00190A9E"/>
    <w:rsid w:val="001918CB"/>
    <w:rsid w:val="00193070"/>
    <w:rsid w:val="00193A45"/>
    <w:rsid w:val="001979EC"/>
    <w:rsid w:val="00197D71"/>
    <w:rsid w:val="001A0050"/>
    <w:rsid w:val="001A0122"/>
    <w:rsid w:val="001A06C3"/>
    <w:rsid w:val="001A14A7"/>
    <w:rsid w:val="001A24C1"/>
    <w:rsid w:val="001A33A0"/>
    <w:rsid w:val="001A4A7E"/>
    <w:rsid w:val="001B215F"/>
    <w:rsid w:val="001B4AD5"/>
    <w:rsid w:val="001B4E3D"/>
    <w:rsid w:val="001C0A22"/>
    <w:rsid w:val="001C48E8"/>
    <w:rsid w:val="001C5B98"/>
    <w:rsid w:val="001C5C14"/>
    <w:rsid w:val="001D485F"/>
    <w:rsid w:val="001D5005"/>
    <w:rsid w:val="001D51BF"/>
    <w:rsid w:val="001D58E4"/>
    <w:rsid w:val="001D65F1"/>
    <w:rsid w:val="001D6E9D"/>
    <w:rsid w:val="001D74FF"/>
    <w:rsid w:val="001D7B49"/>
    <w:rsid w:val="001E106F"/>
    <w:rsid w:val="001E139F"/>
    <w:rsid w:val="001E1BCC"/>
    <w:rsid w:val="001E1FD2"/>
    <w:rsid w:val="001E3678"/>
    <w:rsid w:val="001E6324"/>
    <w:rsid w:val="001E6798"/>
    <w:rsid w:val="001F3F14"/>
    <w:rsid w:val="001F430A"/>
    <w:rsid w:val="001F6544"/>
    <w:rsid w:val="002013A5"/>
    <w:rsid w:val="00201A52"/>
    <w:rsid w:val="00205878"/>
    <w:rsid w:val="002112EC"/>
    <w:rsid w:val="002147FB"/>
    <w:rsid w:val="00220A1D"/>
    <w:rsid w:val="002228EE"/>
    <w:rsid w:val="00223253"/>
    <w:rsid w:val="00223BDC"/>
    <w:rsid w:val="002308A4"/>
    <w:rsid w:val="002308D0"/>
    <w:rsid w:val="0023175A"/>
    <w:rsid w:val="00231DA3"/>
    <w:rsid w:val="002358F2"/>
    <w:rsid w:val="002361CF"/>
    <w:rsid w:val="00242918"/>
    <w:rsid w:val="002441AE"/>
    <w:rsid w:val="00244ED0"/>
    <w:rsid w:val="002457D4"/>
    <w:rsid w:val="00245ACB"/>
    <w:rsid w:val="00245B1D"/>
    <w:rsid w:val="00245F8F"/>
    <w:rsid w:val="00245FEC"/>
    <w:rsid w:val="0024785D"/>
    <w:rsid w:val="00247996"/>
    <w:rsid w:val="00247C7C"/>
    <w:rsid w:val="002502F0"/>
    <w:rsid w:val="00251E37"/>
    <w:rsid w:val="00251EF3"/>
    <w:rsid w:val="0025289C"/>
    <w:rsid w:val="00254DC4"/>
    <w:rsid w:val="0025613E"/>
    <w:rsid w:val="002573E6"/>
    <w:rsid w:val="00260722"/>
    <w:rsid w:val="002620FC"/>
    <w:rsid w:val="002647A2"/>
    <w:rsid w:val="00265EE8"/>
    <w:rsid w:val="00265FDB"/>
    <w:rsid w:val="00266D07"/>
    <w:rsid w:val="00266FD6"/>
    <w:rsid w:val="0027118E"/>
    <w:rsid w:val="002713DC"/>
    <w:rsid w:val="0027207C"/>
    <w:rsid w:val="00272B03"/>
    <w:rsid w:val="00274080"/>
    <w:rsid w:val="0027611E"/>
    <w:rsid w:val="002764D7"/>
    <w:rsid w:val="002856D9"/>
    <w:rsid w:val="00293707"/>
    <w:rsid w:val="00297730"/>
    <w:rsid w:val="002A3CE7"/>
    <w:rsid w:val="002A3F87"/>
    <w:rsid w:val="002A593D"/>
    <w:rsid w:val="002A6439"/>
    <w:rsid w:val="002A718F"/>
    <w:rsid w:val="002B0BBA"/>
    <w:rsid w:val="002B3AFE"/>
    <w:rsid w:val="002B4F13"/>
    <w:rsid w:val="002B5831"/>
    <w:rsid w:val="002C06ED"/>
    <w:rsid w:val="002C1695"/>
    <w:rsid w:val="002C19B2"/>
    <w:rsid w:val="002C1E7E"/>
    <w:rsid w:val="002C2EDA"/>
    <w:rsid w:val="002C371B"/>
    <w:rsid w:val="002C388F"/>
    <w:rsid w:val="002C56BF"/>
    <w:rsid w:val="002C5D8E"/>
    <w:rsid w:val="002D0F18"/>
    <w:rsid w:val="002D0F48"/>
    <w:rsid w:val="002D103E"/>
    <w:rsid w:val="002D14B6"/>
    <w:rsid w:val="002D1E0D"/>
    <w:rsid w:val="002D225B"/>
    <w:rsid w:val="002D2389"/>
    <w:rsid w:val="002D2716"/>
    <w:rsid w:val="002D540A"/>
    <w:rsid w:val="002D54B1"/>
    <w:rsid w:val="002D5D17"/>
    <w:rsid w:val="002D77E5"/>
    <w:rsid w:val="002E1AA4"/>
    <w:rsid w:val="002E221D"/>
    <w:rsid w:val="002E348E"/>
    <w:rsid w:val="002E5756"/>
    <w:rsid w:val="002E7024"/>
    <w:rsid w:val="002E70DB"/>
    <w:rsid w:val="002F116C"/>
    <w:rsid w:val="002F50BE"/>
    <w:rsid w:val="0030484C"/>
    <w:rsid w:val="00305AE3"/>
    <w:rsid w:val="003063B9"/>
    <w:rsid w:val="0030648E"/>
    <w:rsid w:val="0030677D"/>
    <w:rsid w:val="00306AC1"/>
    <w:rsid w:val="00306E29"/>
    <w:rsid w:val="003124A7"/>
    <w:rsid w:val="0031275C"/>
    <w:rsid w:val="003156F0"/>
    <w:rsid w:val="003200E6"/>
    <w:rsid w:val="00323AC0"/>
    <w:rsid w:val="003243C4"/>
    <w:rsid w:val="00324A79"/>
    <w:rsid w:val="00325B34"/>
    <w:rsid w:val="00332BA7"/>
    <w:rsid w:val="00334B11"/>
    <w:rsid w:val="00335827"/>
    <w:rsid w:val="003358DD"/>
    <w:rsid w:val="00335E90"/>
    <w:rsid w:val="00337A10"/>
    <w:rsid w:val="00341293"/>
    <w:rsid w:val="00341AED"/>
    <w:rsid w:val="003444B4"/>
    <w:rsid w:val="0034461B"/>
    <w:rsid w:val="00346D78"/>
    <w:rsid w:val="00350C4B"/>
    <w:rsid w:val="00352DC4"/>
    <w:rsid w:val="00352F03"/>
    <w:rsid w:val="00354D37"/>
    <w:rsid w:val="00356ECC"/>
    <w:rsid w:val="00356FD7"/>
    <w:rsid w:val="0036122C"/>
    <w:rsid w:val="00361859"/>
    <w:rsid w:val="0036389C"/>
    <w:rsid w:val="00364889"/>
    <w:rsid w:val="003653D9"/>
    <w:rsid w:val="00366505"/>
    <w:rsid w:val="00374E6E"/>
    <w:rsid w:val="003750BF"/>
    <w:rsid w:val="00376C42"/>
    <w:rsid w:val="00377EBA"/>
    <w:rsid w:val="00380555"/>
    <w:rsid w:val="00380757"/>
    <w:rsid w:val="00383741"/>
    <w:rsid w:val="00385C43"/>
    <w:rsid w:val="00386E05"/>
    <w:rsid w:val="003902B6"/>
    <w:rsid w:val="003922CE"/>
    <w:rsid w:val="00397275"/>
    <w:rsid w:val="003A2F81"/>
    <w:rsid w:val="003A4169"/>
    <w:rsid w:val="003A52C5"/>
    <w:rsid w:val="003A7B0D"/>
    <w:rsid w:val="003B0BE2"/>
    <w:rsid w:val="003B42C8"/>
    <w:rsid w:val="003B4A21"/>
    <w:rsid w:val="003B7196"/>
    <w:rsid w:val="003B7E4F"/>
    <w:rsid w:val="003C10A5"/>
    <w:rsid w:val="003C111B"/>
    <w:rsid w:val="003C15D8"/>
    <w:rsid w:val="003C1985"/>
    <w:rsid w:val="003C2EE8"/>
    <w:rsid w:val="003C31BB"/>
    <w:rsid w:val="003C487B"/>
    <w:rsid w:val="003C7755"/>
    <w:rsid w:val="003D0B85"/>
    <w:rsid w:val="003D28DA"/>
    <w:rsid w:val="003D419C"/>
    <w:rsid w:val="003D6934"/>
    <w:rsid w:val="003E3B27"/>
    <w:rsid w:val="003E47C9"/>
    <w:rsid w:val="003E5381"/>
    <w:rsid w:val="003E5DA8"/>
    <w:rsid w:val="003E642E"/>
    <w:rsid w:val="003E7A12"/>
    <w:rsid w:val="003F0BFB"/>
    <w:rsid w:val="003F2381"/>
    <w:rsid w:val="003F366D"/>
    <w:rsid w:val="003F645D"/>
    <w:rsid w:val="003F6B1F"/>
    <w:rsid w:val="0040008E"/>
    <w:rsid w:val="00401289"/>
    <w:rsid w:val="00401966"/>
    <w:rsid w:val="004020EF"/>
    <w:rsid w:val="004050BB"/>
    <w:rsid w:val="00406804"/>
    <w:rsid w:val="004121E8"/>
    <w:rsid w:val="00415071"/>
    <w:rsid w:val="00415E1D"/>
    <w:rsid w:val="004164F1"/>
    <w:rsid w:val="00420F58"/>
    <w:rsid w:val="0042279F"/>
    <w:rsid w:val="004233EE"/>
    <w:rsid w:val="00423531"/>
    <w:rsid w:val="00423853"/>
    <w:rsid w:val="004276FF"/>
    <w:rsid w:val="004327FF"/>
    <w:rsid w:val="00432B5F"/>
    <w:rsid w:val="00433987"/>
    <w:rsid w:val="00433AF8"/>
    <w:rsid w:val="00435D61"/>
    <w:rsid w:val="004378CB"/>
    <w:rsid w:val="004400D4"/>
    <w:rsid w:val="00441F88"/>
    <w:rsid w:val="004422E4"/>
    <w:rsid w:val="0044367B"/>
    <w:rsid w:val="004436AD"/>
    <w:rsid w:val="00443775"/>
    <w:rsid w:val="00444606"/>
    <w:rsid w:val="00445453"/>
    <w:rsid w:val="00446B23"/>
    <w:rsid w:val="00447C5B"/>
    <w:rsid w:val="0045205C"/>
    <w:rsid w:val="004528EA"/>
    <w:rsid w:val="00454BC8"/>
    <w:rsid w:val="00457C62"/>
    <w:rsid w:val="00470D71"/>
    <w:rsid w:val="004716A5"/>
    <w:rsid w:val="004737C6"/>
    <w:rsid w:val="0047531E"/>
    <w:rsid w:val="00476091"/>
    <w:rsid w:val="00481FF2"/>
    <w:rsid w:val="00484F20"/>
    <w:rsid w:val="004858B7"/>
    <w:rsid w:val="004860CB"/>
    <w:rsid w:val="00487EC6"/>
    <w:rsid w:val="00491069"/>
    <w:rsid w:val="0049639E"/>
    <w:rsid w:val="004976DA"/>
    <w:rsid w:val="00497DA5"/>
    <w:rsid w:val="004A197E"/>
    <w:rsid w:val="004A1EFB"/>
    <w:rsid w:val="004A34EF"/>
    <w:rsid w:val="004A7568"/>
    <w:rsid w:val="004B0273"/>
    <w:rsid w:val="004B3B3B"/>
    <w:rsid w:val="004B5FF0"/>
    <w:rsid w:val="004B70BB"/>
    <w:rsid w:val="004C1380"/>
    <w:rsid w:val="004C2C06"/>
    <w:rsid w:val="004C3305"/>
    <w:rsid w:val="004C409C"/>
    <w:rsid w:val="004C4797"/>
    <w:rsid w:val="004C4DDF"/>
    <w:rsid w:val="004C5492"/>
    <w:rsid w:val="004D120C"/>
    <w:rsid w:val="004D3E42"/>
    <w:rsid w:val="004D417A"/>
    <w:rsid w:val="004D5943"/>
    <w:rsid w:val="004D736D"/>
    <w:rsid w:val="004D7AE5"/>
    <w:rsid w:val="004E04F9"/>
    <w:rsid w:val="004E0950"/>
    <w:rsid w:val="004E0D49"/>
    <w:rsid w:val="004E1E3E"/>
    <w:rsid w:val="004E27D3"/>
    <w:rsid w:val="004E4DDB"/>
    <w:rsid w:val="004E75E2"/>
    <w:rsid w:val="004F1661"/>
    <w:rsid w:val="004F2527"/>
    <w:rsid w:val="004F402B"/>
    <w:rsid w:val="004F5FDB"/>
    <w:rsid w:val="004F6299"/>
    <w:rsid w:val="004F6FB2"/>
    <w:rsid w:val="005002BC"/>
    <w:rsid w:val="005027D3"/>
    <w:rsid w:val="00503270"/>
    <w:rsid w:val="0050348C"/>
    <w:rsid w:val="00504718"/>
    <w:rsid w:val="00507138"/>
    <w:rsid w:val="00514D6F"/>
    <w:rsid w:val="005170CD"/>
    <w:rsid w:val="0051761C"/>
    <w:rsid w:val="00517C13"/>
    <w:rsid w:val="00523B20"/>
    <w:rsid w:val="00525DE9"/>
    <w:rsid w:val="005265B4"/>
    <w:rsid w:val="00530641"/>
    <w:rsid w:val="005322EF"/>
    <w:rsid w:val="00532881"/>
    <w:rsid w:val="00532D06"/>
    <w:rsid w:val="0053358F"/>
    <w:rsid w:val="005337CE"/>
    <w:rsid w:val="00534A56"/>
    <w:rsid w:val="00534A9F"/>
    <w:rsid w:val="00540AF6"/>
    <w:rsid w:val="005450B4"/>
    <w:rsid w:val="005459FD"/>
    <w:rsid w:val="00546BBD"/>
    <w:rsid w:val="0055419D"/>
    <w:rsid w:val="00554B23"/>
    <w:rsid w:val="00555EF5"/>
    <w:rsid w:val="005660DF"/>
    <w:rsid w:val="00570651"/>
    <w:rsid w:val="00570F0E"/>
    <w:rsid w:val="0057439C"/>
    <w:rsid w:val="0057487B"/>
    <w:rsid w:val="00576EC9"/>
    <w:rsid w:val="00577E00"/>
    <w:rsid w:val="00581C1B"/>
    <w:rsid w:val="00582C60"/>
    <w:rsid w:val="00583D9D"/>
    <w:rsid w:val="00584C43"/>
    <w:rsid w:val="00584FFC"/>
    <w:rsid w:val="00585C76"/>
    <w:rsid w:val="00586BF1"/>
    <w:rsid w:val="00587C89"/>
    <w:rsid w:val="00590FBA"/>
    <w:rsid w:val="00591F41"/>
    <w:rsid w:val="005930CF"/>
    <w:rsid w:val="0059560F"/>
    <w:rsid w:val="0059659E"/>
    <w:rsid w:val="00597B50"/>
    <w:rsid w:val="005A0AF7"/>
    <w:rsid w:val="005A0B9A"/>
    <w:rsid w:val="005A12C4"/>
    <w:rsid w:val="005A1676"/>
    <w:rsid w:val="005A33DA"/>
    <w:rsid w:val="005A3808"/>
    <w:rsid w:val="005A408B"/>
    <w:rsid w:val="005A6DA3"/>
    <w:rsid w:val="005B1F0F"/>
    <w:rsid w:val="005B4582"/>
    <w:rsid w:val="005B5294"/>
    <w:rsid w:val="005B681D"/>
    <w:rsid w:val="005B6B03"/>
    <w:rsid w:val="005B76DE"/>
    <w:rsid w:val="005B7FED"/>
    <w:rsid w:val="005C0D38"/>
    <w:rsid w:val="005C1ABC"/>
    <w:rsid w:val="005C5039"/>
    <w:rsid w:val="005D24D9"/>
    <w:rsid w:val="005D63B9"/>
    <w:rsid w:val="005D6BF2"/>
    <w:rsid w:val="005E056F"/>
    <w:rsid w:val="005E05AB"/>
    <w:rsid w:val="005E081F"/>
    <w:rsid w:val="005E196D"/>
    <w:rsid w:val="005E3B40"/>
    <w:rsid w:val="005E4582"/>
    <w:rsid w:val="005E6A2D"/>
    <w:rsid w:val="005F2C7F"/>
    <w:rsid w:val="005F4ABC"/>
    <w:rsid w:val="005F4D6F"/>
    <w:rsid w:val="005F677B"/>
    <w:rsid w:val="00600407"/>
    <w:rsid w:val="00603E20"/>
    <w:rsid w:val="006109EF"/>
    <w:rsid w:val="006120EA"/>
    <w:rsid w:val="006124C4"/>
    <w:rsid w:val="006135A3"/>
    <w:rsid w:val="00614C42"/>
    <w:rsid w:val="00617EC7"/>
    <w:rsid w:val="00620882"/>
    <w:rsid w:val="00622378"/>
    <w:rsid w:val="006251FF"/>
    <w:rsid w:val="006262D7"/>
    <w:rsid w:val="00634889"/>
    <w:rsid w:val="00634EC3"/>
    <w:rsid w:val="00635761"/>
    <w:rsid w:val="00635F7D"/>
    <w:rsid w:val="006403B3"/>
    <w:rsid w:val="0064148A"/>
    <w:rsid w:val="00641E34"/>
    <w:rsid w:val="006455F1"/>
    <w:rsid w:val="00647112"/>
    <w:rsid w:val="00650A62"/>
    <w:rsid w:val="00656481"/>
    <w:rsid w:val="00656CE9"/>
    <w:rsid w:val="0066016E"/>
    <w:rsid w:val="006609F2"/>
    <w:rsid w:val="0066116D"/>
    <w:rsid w:val="00661CD9"/>
    <w:rsid w:val="00665364"/>
    <w:rsid w:val="00665652"/>
    <w:rsid w:val="00665D70"/>
    <w:rsid w:val="00667EE8"/>
    <w:rsid w:val="0067254F"/>
    <w:rsid w:val="0067582B"/>
    <w:rsid w:val="00677B40"/>
    <w:rsid w:val="006801D6"/>
    <w:rsid w:val="006817A7"/>
    <w:rsid w:val="006834BD"/>
    <w:rsid w:val="00683A9C"/>
    <w:rsid w:val="006844DB"/>
    <w:rsid w:val="00686CC8"/>
    <w:rsid w:val="006872E6"/>
    <w:rsid w:val="00687E2B"/>
    <w:rsid w:val="00690547"/>
    <w:rsid w:val="00690F55"/>
    <w:rsid w:val="006944B1"/>
    <w:rsid w:val="006A0DDD"/>
    <w:rsid w:val="006A26E8"/>
    <w:rsid w:val="006A3C28"/>
    <w:rsid w:val="006A67D8"/>
    <w:rsid w:val="006A6D1E"/>
    <w:rsid w:val="006B0573"/>
    <w:rsid w:val="006B1C9F"/>
    <w:rsid w:val="006B6054"/>
    <w:rsid w:val="006C2AD2"/>
    <w:rsid w:val="006C4415"/>
    <w:rsid w:val="006C497F"/>
    <w:rsid w:val="006C684B"/>
    <w:rsid w:val="006C6D71"/>
    <w:rsid w:val="006D009C"/>
    <w:rsid w:val="006D07E8"/>
    <w:rsid w:val="006D2086"/>
    <w:rsid w:val="006D22A3"/>
    <w:rsid w:val="006D2365"/>
    <w:rsid w:val="006D2CF4"/>
    <w:rsid w:val="006D4775"/>
    <w:rsid w:val="006D5138"/>
    <w:rsid w:val="006D55B6"/>
    <w:rsid w:val="006D7040"/>
    <w:rsid w:val="006E15AD"/>
    <w:rsid w:val="006E1754"/>
    <w:rsid w:val="006E6F48"/>
    <w:rsid w:val="006F0C88"/>
    <w:rsid w:val="006F0DB4"/>
    <w:rsid w:val="006F120F"/>
    <w:rsid w:val="006F1549"/>
    <w:rsid w:val="006F1EC7"/>
    <w:rsid w:val="006F2327"/>
    <w:rsid w:val="006F2B4F"/>
    <w:rsid w:val="006F4572"/>
    <w:rsid w:val="006F5BAA"/>
    <w:rsid w:val="006F5FE6"/>
    <w:rsid w:val="006F7103"/>
    <w:rsid w:val="006F7954"/>
    <w:rsid w:val="0070139A"/>
    <w:rsid w:val="007019FD"/>
    <w:rsid w:val="00701EB1"/>
    <w:rsid w:val="00702C12"/>
    <w:rsid w:val="0070421B"/>
    <w:rsid w:val="00706D54"/>
    <w:rsid w:val="007114CA"/>
    <w:rsid w:val="007119FB"/>
    <w:rsid w:val="00712721"/>
    <w:rsid w:val="00715173"/>
    <w:rsid w:val="0071571A"/>
    <w:rsid w:val="007158C5"/>
    <w:rsid w:val="007160CC"/>
    <w:rsid w:val="00716290"/>
    <w:rsid w:val="00717BC8"/>
    <w:rsid w:val="0072001C"/>
    <w:rsid w:val="00720E18"/>
    <w:rsid w:val="00721D4B"/>
    <w:rsid w:val="00723B12"/>
    <w:rsid w:val="00727A50"/>
    <w:rsid w:val="00730E5A"/>
    <w:rsid w:val="00731256"/>
    <w:rsid w:val="00731317"/>
    <w:rsid w:val="00731C40"/>
    <w:rsid w:val="007400F3"/>
    <w:rsid w:val="00740B0E"/>
    <w:rsid w:val="00747406"/>
    <w:rsid w:val="0075158A"/>
    <w:rsid w:val="00755049"/>
    <w:rsid w:val="0075550F"/>
    <w:rsid w:val="00756ED8"/>
    <w:rsid w:val="0075775D"/>
    <w:rsid w:val="00757A14"/>
    <w:rsid w:val="00757F02"/>
    <w:rsid w:val="00761695"/>
    <w:rsid w:val="00763CBA"/>
    <w:rsid w:val="0076570E"/>
    <w:rsid w:val="0076644E"/>
    <w:rsid w:val="007669A1"/>
    <w:rsid w:val="00773D8B"/>
    <w:rsid w:val="007775AE"/>
    <w:rsid w:val="00777798"/>
    <w:rsid w:val="00781807"/>
    <w:rsid w:val="0078228F"/>
    <w:rsid w:val="007827A3"/>
    <w:rsid w:val="00782DD4"/>
    <w:rsid w:val="00783849"/>
    <w:rsid w:val="00783FEB"/>
    <w:rsid w:val="007841EE"/>
    <w:rsid w:val="0078630E"/>
    <w:rsid w:val="00786778"/>
    <w:rsid w:val="00790A6D"/>
    <w:rsid w:val="00791836"/>
    <w:rsid w:val="007918D1"/>
    <w:rsid w:val="00792CE7"/>
    <w:rsid w:val="00793230"/>
    <w:rsid w:val="007942EE"/>
    <w:rsid w:val="00794754"/>
    <w:rsid w:val="00794EA7"/>
    <w:rsid w:val="0079504E"/>
    <w:rsid w:val="007A0305"/>
    <w:rsid w:val="007A1281"/>
    <w:rsid w:val="007A353E"/>
    <w:rsid w:val="007A3BE9"/>
    <w:rsid w:val="007A450C"/>
    <w:rsid w:val="007A653A"/>
    <w:rsid w:val="007B31D9"/>
    <w:rsid w:val="007B7FA0"/>
    <w:rsid w:val="007C20AA"/>
    <w:rsid w:val="007C2C6B"/>
    <w:rsid w:val="007C75CB"/>
    <w:rsid w:val="007D060E"/>
    <w:rsid w:val="007D1ED4"/>
    <w:rsid w:val="007D4041"/>
    <w:rsid w:val="007E0755"/>
    <w:rsid w:val="007E2042"/>
    <w:rsid w:val="007E2828"/>
    <w:rsid w:val="007E2836"/>
    <w:rsid w:val="007E314A"/>
    <w:rsid w:val="007E3834"/>
    <w:rsid w:val="007E6C2F"/>
    <w:rsid w:val="007F2022"/>
    <w:rsid w:val="007F20F4"/>
    <w:rsid w:val="007F409A"/>
    <w:rsid w:val="0080180D"/>
    <w:rsid w:val="00801901"/>
    <w:rsid w:val="00802725"/>
    <w:rsid w:val="00802DD4"/>
    <w:rsid w:val="00806B26"/>
    <w:rsid w:val="008070A0"/>
    <w:rsid w:val="00807185"/>
    <w:rsid w:val="008077F1"/>
    <w:rsid w:val="0081121E"/>
    <w:rsid w:val="008117F5"/>
    <w:rsid w:val="0081185C"/>
    <w:rsid w:val="00815202"/>
    <w:rsid w:val="00820CA8"/>
    <w:rsid w:val="00822573"/>
    <w:rsid w:val="008245F6"/>
    <w:rsid w:val="0082539C"/>
    <w:rsid w:val="00832572"/>
    <w:rsid w:val="00833320"/>
    <w:rsid w:val="00840670"/>
    <w:rsid w:val="00844807"/>
    <w:rsid w:val="008468EA"/>
    <w:rsid w:val="0084698E"/>
    <w:rsid w:val="00847582"/>
    <w:rsid w:val="00850C6F"/>
    <w:rsid w:val="0085472B"/>
    <w:rsid w:val="008600FA"/>
    <w:rsid w:val="00860280"/>
    <w:rsid w:val="00865380"/>
    <w:rsid w:val="00865A11"/>
    <w:rsid w:val="00866CD0"/>
    <w:rsid w:val="00866E92"/>
    <w:rsid w:val="008677D1"/>
    <w:rsid w:val="00875BA6"/>
    <w:rsid w:val="00875F67"/>
    <w:rsid w:val="008768D5"/>
    <w:rsid w:val="00885102"/>
    <w:rsid w:val="00885483"/>
    <w:rsid w:val="00885487"/>
    <w:rsid w:val="008859B7"/>
    <w:rsid w:val="0088712E"/>
    <w:rsid w:val="0089000A"/>
    <w:rsid w:val="00891F28"/>
    <w:rsid w:val="0089291C"/>
    <w:rsid w:val="0089302E"/>
    <w:rsid w:val="00896FF5"/>
    <w:rsid w:val="00897BB3"/>
    <w:rsid w:val="00897FA4"/>
    <w:rsid w:val="008A1F01"/>
    <w:rsid w:val="008A2A41"/>
    <w:rsid w:val="008A544D"/>
    <w:rsid w:val="008B03A5"/>
    <w:rsid w:val="008B16A6"/>
    <w:rsid w:val="008B1D40"/>
    <w:rsid w:val="008C1DFD"/>
    <w:rsid w:val="008C2535"/>
    <w:rsid w:val="008C30A8"/>
    <w:rsid w:val="008C67C2"/>
    <w:rsid w:val="008D12B1"/>
    <w:rsid w:val="008D24AB"/>
    <w:rsid w:val="008D2E00"/>
    <w:rsid w:val="008D5733"/>
    <w:rsid w:val="008D58A6"/>
    <w:rsid w:val="008D6F2F"/>
    <w:rsid w:val="008E0CB6"/>
    <w:rsid w:val="008E18A0"/>
    <w:rsid w:val="008E333E"/>
    <w:rsid w:val="008E4B6A"/>
    <w:rsid w:val="008E51EE"/>
    <w:rsid w:val="008E5349"/>
    <w:rsid w:val="008E6199"/>
    <w:rsid w:val="008E658C"/>
    <w:rsid w:val="008F4C35"/>
    <w:rsid w:val="009030E2"/>
    <w:rsid w:val="00904FE5"/>
    <w:rsid w:val="009050E9"/>
    <w:rsid w:val="0090719E"/>
    <w:rsid w:val="00907B70"/>
    <w:rsid w:val="00913C28"/>
    <w:rsid w:val="00913F93"/>
    <w:rsid w:val="00914DA5"/>
    <w:rsid w:val="00915B1C"/>
    <w:rsid w:val="00915E17"/>
    <w:rsid w:val="00921C3C"/>
    <w:rsid w:val="00923711"/>
    <w:rsid w:val="00923F13"/>
    <w:rsid w:val="00925506"/>
    <w:rsid w:val="0092691A"/>
    <w:rsid w:val="00927D2A"/>
    <w:rsid w:val="00927DF2"/>
    <w:rsid w:val="00932DC0"/>
    <w:rsid w:val="00933332"/>
    <w:rsid w:val="00934FEF"/>
    <w:rsid w:val="00935F34"/>
    <w:rsid w:val="00936FFA"/>
    <w:rsid w:val="009405B5"/>
    <w:rsid w:val="00940B34"/>
    <w:rsid w:val="0094272C"/>
    <w:rsid w:val="00942CE8"/>
    <w:rsid w:val="00944E44"/>
    <w:rsid w:val="00946D71"/>
    <w:rsid w:val="00950945"/>
    <w:rsid w:val="00950E28"/>
    <w:rsid w:val="00951272"/>
    <w:rsid w:val="00965DCE"/>
    <w:rsid w:val="00970F5E"/>
    <w:rsid w:val="00972F49"/>
    <w:rsid w:val="00973201"/>
    <w:rsid w:val="00973ECC"/>
    <w:rsid w:val="00974D30"/>
    <w:rsid w:val="00976E95"/>
    <w:rsid w:val="00980D2B"/>
    <w:rsid w:val="009831A2"/>
    <w:rsid w:val="0098492C"/>
    <w:rsid w:val="00991738"/>
    <w:rsid w:val="0099740B"/>
    <w:rsid w:val="009A2E24"/>
    <w:rsid w:val="009A33D2"/>
    <w:rsid w:val="009A39B3"/>
    <w:rsid w:val="009A41B9"/>
    <w:rsid w:val="009A656C"/>
    <w:rsid w:val="009A6D9D"/>
    <w:rsid w:val="009A7548"/>
    <w:rsid w:val="009A79B5"/>
    <w:rsid w:val="009B1119"/>
    <w:rsid w:val="009B1897"/>
    <w:rsid w:val="009B3089"/>
    <w:rsid w:val="009B3221"/>
    <w:rsid w:val="009B7193"/>
    <w:rsid w:val="009C3528"/>
    <w:rsid w:val="009C4C34"/>
    <w:rsid w:val="009C4FA1"/>
    <w:rsid w:val="009D16E7"/>
    <w:rsid w:val="009D43B6"/>
    <w:rsid w:val="009D5CF3"/>
    <w:rsid w:val="009D673A"/>
    <w:rsid w:val="009E00EC"/>
    <w:rsid w:val="009E1BE5"/>
    <w:rsid w:val="009E4BDD"/>
    <w:rsid w:val="009E6903"/>
    <w:rsid w:val="009F07D7"/>
    <w:rsid w:val="009F0914"/>
    <w:rsid w:val="009F2F55"/>
    <w:rsid w:val="009F68A4"/>
    <w:rsid w:val="00A0006A"/>
    <w:rsid w:val="00A0093F"/>
    <w:rsid w:val="00A011D5"/>
    <w:rsid w:val="00A02324"/>
    <w:rsid w:val="00A0256F"/>
    <w:rsid w:val="00A027FA"/>
    <w:rsid w:val="00A02F91"/>
    <w:rsid w:val="00A0321C"/>
    <w:rsid w:val="00A05B93"/>
    <w:rsid w:val="00A06B74"/>
    <w:rsid w:val="00A126CD"/>
    <w:rsid w:val="00A13A84"/>
    <w:rsid w:val="00A22A21"/>
    <w:rsid w:val="00A23AE1"/>
    <w:rsid w:val="00A23E56"/>
    <w:rsid w:val="00A25509"/>
    <w:rsid w:val="00A30118"/>
    <w:rsid w:val="00A306FD"/>
    <w:rsid w:val="00A3085C"/>
    <w:rsid w:val="00A31351"/>
    <w:rsid w:val="00A31D04"/>
    <w:rsid w:val="00A31D6E"/>
    <w:rsid w:val="00A31FD3"/>
    <w:rsid w:val="00A34BEC"/>
    <w:rsid w:val="00A354E1"/>
    <w:rsid w:val="00A36685"/>
    <w:rsid w:val="00A40AB3"/>
    <w:rsid w:val="00A41B2E"/>
    <w:rsid w:val="00A44D0B"/>
    <w:rsid w:val="00A46FA3"/>
    <w:rsid w:val="00A47206"/>
    <w:rsid w:val="00A51377"/>
    <w:rsid w:val="00A524B0"/>
    <w:rsid w:val="00A52581"/>
    <w:rsid w:val="00A5300C"/>
    <w:rsid w:val="00A57ED1"/>
    <w:rsid w:val="00A60D35"/>
    <w:rsid w:val="00A60DDC"/>
    <w:rsid w:val="00A62915"/>
    <w:rsid w:val="00A62A2E"/>
    <w:rsid w:val="00A63314"/>
    <w:rsid w:val="00A63ACC"/>
    <w:rsid w:val="00A65C1A"/>
    <w:rsid w:val="00A66D51"/>
    <w:rsid w:val="00A70287"/>
    <w:rsid w:val="00A714D4"/>
    <w:rsid w:val="00A71AC5"/>
    <w:rsid w:val="00A723B0"/>
    <w:rsid w:val="00A73760"/>
    <w:rsid w:val="00A75BF0"/>
    <w:rsid w:val="00A8008D"/>
    <w:rsid w:val="00A80BFE"/>
    <w:rsid w:val="00A862A4"/>
    <w:rsid w:val="00A94D66"/>
    <w:rsid w:val="00A96430"/>
    <w:rsid w:val="00A97C24"/>
    <w:rsid w:val="00AA074A"/>
    <w:rsid w:val="00AA6746"/>
    <w:rsid w:val="00AB0AEC"/>
    <w:rsid w:val="00AB22BB"/>
    <w:rsid w:val="00AB2CA3"/>
    <w:rsid w:val="00AB4258"/>
    <w:rsid w:val="00AB4850"/>
    <w:rsid w:val="00AB4D38"/>
    <w:rsid w:val="00AB4EDD"/>
    <w:rsid w:val="00AB529B"/>
    <w:rsid w:val="00AB6BDD"/>
    <w:rsid w:val="00AB79F2"/>
    <w:rsid w:val="00AC257F"/>
    <w:rsid w:val="00AC2F6F"/>
    <w:rsid w:val="00AC3102"/>
    <w:rsid w:val="00AC48C9"/>
    <w:rsid w:val="00AC4D09"/>
    <w:rsid w:val="00AC6FF9"/>
    <w:rsid w:val="00AD00EA"/>
    <w:rsid w:val="00AD0B57"/>
    <w:rsid w:val="00AD1099"/>
    <w:rsid w:val="00AD257D"/>
    <w:rsid w:val="00AD4C20"/>
    <w:rsid w:val="00AD5209"/>
    <w:rsid w:val="00AE0DCE"/>
    <w:rsid w:val="00AE15A2"/>
    <w:rsid w:val="00AE226B"/>
    <w:rsid w:val="00AE2691"/>
    <w:rsid w:val="00AE26D3"/>
    <w:rsid w:val="00AE2BFD"/>
    <w:rsid w:val="00AE333F"/>
    <w:rsid w:val="00AE71A3"/>
    <w:rsid w:val="00AF2888"/>
    <w:rsid w:val="00AF49FC"/>
    <w:rsid w:val="00AF4E8F"/>
    <w:rsid w:val="00AF5672"/>
    <w:rsid w:val="00AF6AAC"/>
    <w:rsid w:val="00AF7311"/>
    <w:rsid w:val="00AF7556"/>
    <w:rsid w:val="00B0011A"/>
    <w:rsid w:val="00B00A3F"/>
    <w:rsid w:val="00B00A82"/>
    <w:rsid w:val="00B01D9B"/>
    <w:rsid w:val="00B03223"/>
    <w:rsid w:val="00B038F3"/>
    <w:rsid w:val="00B03C72"/>
    <w:rsid w:val="00B108A0"/>
    <w:rsid w:val="00B10A1C"/>
    <w:rsid w:val="00B14978"/>
    <w:rsid w:val="00B15098"/>
    <w:rsid w:val="00B16A3B"/>
    <w:rsid w:val="00B175B4"/>
    <w:rsid w:val="00B2002A"/>
    <w:rsid w:val="00B20181"/>
    <w:rsid w:val="00B21459"/>
    <w:rsid w:val="00B21D1E"/>
    <w:rsid w:val="00B241D3"/>
    <w:rsid w:val="00B3122F"/>
    <w:rsid w:val="00B316FA"/>
    <w:rsid w:val="00B318FA"/>
    <w:rsid w:val="00B32738"/>
    <w:rsid w:val="00B3483F"/>
    <w:rsid w:val="00B37172"/>
    <w:rsid w:val="00B502D7"/>
    <w:rsid w:val="00B508A4"/>
    <w:rsid w:val="00B50EE2"/>
    <w:rsid w:val="00B51D06"/>
    <w:rsid w:val="00B53E30"/>
    <w:rsid w:val="00B5459E"/>
    <w:rsid w:val="00B5607A"/>
    <w:rsid w:val="00B579BC"/>
    <w:rsid w:val="00B60403"/>
    <w:rsid w:val="00B619B0"/>
    <w:rsid w:val="00B62A18"/>
    <w:rsid w:val="00B62AB3"/>
    <w:rsid w:val="00B65557"/>
    <w:rsid w:val="00B65EDC"/>
    <w:rsid w:val="00B6706D"/>
    <w:rsid w:val="00B67178"/>
    <w:rsid w:val="00B67D8A"/>
    <w:rsid w:val="00B711B0"/>
    <w:rsid w:val="00B71DDB"/>
    <w:rsid w:val="00B732E4"/>
    <w:rsid w:val="00B764C6"/>
    <w:rsid w:val="00B8002B"/>
    <w:rsid w:val="00B805C9"/>
    <w:rsid w:val="00B80746"/>
    <w:rsid w:val="00B8289D"/>
    <w:rsid w:val="00B82B7E"/>
    <w:rsid w:val="00B83062"/>
    <w:rsid w:val="00B84D29"/>
    <w:rsid w:val="00B862EC"/>
    <w:rsid w:val="00B86AE6"/>
    <w:rsid w:val="00B907A4"/>
    <w:rsid w:val="00B91A9D"/>
    <w:rsid w:val="00B95575"/>
    <w:rsid w:val="00B95AE1"/>
    <w:rsid w:val="00B96D1A"/>
    <w:rsid w:val="00BA033A"/>
    <w:rsid w:val="00BA0F94"/>
    <w:rsid w:val="00BB18A9"/>
    <w:rsid w:val="00BB2259"/>
    <w:rsid w:val="00BB35F2"/>
    <w:rsid w:val="00BB6CE2"/>
    <w:rsid w:val="00BC0115"/>
    <w:rsid w:val="00BC2CD0"/>
    <w:rsid w:val="00BC310F"/>
    <w:rsid w:val="00BC4CC5"/>
    <w:rsid w:val="00BC694A"/>
    <w:rsid w:val="00BD04D8"/>
    <w:rsid w:val="00BD2D2D"/>
    <w:rsid w:val="00BD3D1D"/>
    <w:rsid w:val="00BD457A"/>
    <w:rsid w:val="00BD5AF7"/>
    <w:rsid w:val="00BE1928"/>
    <w:rsid w:val="00BE5038"/>
    <w:rsid w:val="00BE57F6"/>
    <w:rsid w:val="00BE5B36"/>
    <w:rsid w:val="00BE7913"/>
    <w:rsid w:val="00BE7CA8"/>
    <w:rsid w:val="00BF4788"/>
    <w:rsid w:val="00BF4E67"/>
    <w:rsid w:val="00BF52CB"/>
    <w:rsid w:val="00C022AD"/>
    <w:rsid w:val="00C027D4"/>
    <w:rsid w:val="00C03134"/>
    <w:rsid w:val="00C03621"/>
    <w:rsid w:val="00C04B8A"/>
    <w:rsid w:val="00C07AE5"/>
    <w:rsid w:val="00C07DBE"/>
    <w:rsid w:val="00C106EA"/>
    <w:rsid w:val="00C16A08"/>
    <w:rsid w:val="00C20FB9"/>
    <w:rsid w:val="00C2402E"/>
    <w:rsid w:val="00C2493F"/>
    <w:rsid w:val="00C24B9D"/>
    <w:rsid w:val="00C24E85"/>
    <w:rsid w:val="00C26AFA"/>
    <w:rsid w:val="00C3029A"/>
    <w:rsid w:val="00C30FCC"/>
    <w:rsid w:val="00C34C17"/>
    <w:rsid w:val="00C3519D"/>
    <w:rsid w:val="00C405F1"/>
    <w:rsid w:val="00C4111E"/>
    <w:rsid w:val="00C4409E"/>
    <w:rsid w:val="00C443D5"/>
    <w:rsid w:val="00C44B0D"/>
    <w:rsid w:val="00C51453"/>
    <w:rsid w:val="00C51497"/>
    <w:rsid w:val="00C51A52"/>
    <w:rsid w:val="00C525F7"/>
    <w:rsid w:val="00C56CFC"/>
    <w:rsid w:val="00C57363"/>
    <w:rsid w:val="00C62961"/>
    <w:rsid w:val="00C62A79"/>
    <w:rsid w:val="00C63E75"/>
    <w:rsid w:val="00C663F0"/>
    <w:rsid w:val="00C668DD"/>
    <w:rsid w:val="00C707F3"/>
    <w:rsid w:val="00C70AF5"/>
    <w:rsid w:val="00C73E41"/>
    <w:rsid w:val="00C75F01"/>
    <w:rsid w:val="00C762F9"/>
    <w:rsid w:val="00C76DFB"/>
    <w:rsid w:val="00C82D32"/>
    <w:rsid w:val="00C83FAB"/>
    <w:rsid w:val="00C862BB"/>
    <w:rsid w:val="00C90300"/>
    <w:rsid w:val="00C908E9"/>
    <w:rsid w:val="00C93D8F"/>
    <w:rsid w:val="00C95CC0"/>
    <w:rsid w:val="00CA4010"/>
    <w:rsid w:val="00CA4A84"/>
    <w:rsid w:val="00CA4BF8"/>
    <w:rsid w:val="00CA4F47"/>
    <w:rsid w:val="00CA5A97"/>
    <w:rsid w:val="00CA5BE1"/>
    <w:rsid w:val="00CA6F64"/>
    <w:rsid w:val="00CB3230"/>
    <w:rsid w:val="00CB7796"/>
    <w:rsid w:val="00CC1312"/>
    <w:rsid w:val="00CC21DB"/>
    <w:rsid w:val="00CC2D54"/>
    <w:rsid w:val="00CC4563"/>
    <w:rsid w:val="00CC4CF5"/>
    <w:rsid w:val="00CC5BAC"/>
    <w:rsid w:val="00CC5DC6"/>
    <w:rsid w:val="00CD1A03"/>
    <w:rsid w:val="00CD1A29"/>
    <w:rsid w:val="00CD65EC"/>
    <w:rsid w:val="00CE1468"/>
    <w:rsid w:val="00CE1BD1"/>
    <w:rsid w:val="00CE1BE5"/>
    <w:rsid w:val="00CE251F"/>
    <w:rsid w:val="00CE3670"/>
    <w:rsid w:val="00CE3FFE"/>
    <w:rsid w:val="00CE4994"/>
    <w:rsid w:val="00CE643C"/>
    <w:rsid w:val="00CE6947"/>
    <w:rsid w:val="00CE7C06"/>
    <w:rsid w:val="00CF2342"/>
    <w:rsid w:val="00CF48F7"/>
    <w:rsid w:val="00CF4AB5"/>
    <w:rsid w:val="00CF5171"/>
    <w:rsid w:val="00CF61E7"/>
    <w:rsid w:val="00CF6952"/>
    <w:rsid w:val="00CF6ED1"/>
    <w:rsid w:val="00CF7356"/>
    <w:rsid w:val="00D009DC"/>
    <w:rsid w:val="00D00BBB"/>
    <w:rsid w:val="00D01E3A"/>
    <w:rsid w:val="00D04358"/>
    <w:rsid w:val="00D077FC"/>
    <w:rsid w:val="00D171CF"/>
    <w:rsid w:val="00D20D43"/>
    <w:rsid w:val="00D21167"/>
    <w:rsid w:val="00D2526A"/>
    <w:rsid w:val="00D278F0"/>
    <w:rsid w:val="00D30443"/>
    <w:rsid w:val="00D33330"/>
    <w:rsid w:val="00D3685B"/>
    <w:rsid w:val="00D43037"/>
    <w:rsid w:val="00D430B8"/>
    <w:rsid w:val="00D44C5C"/>
    <w:rsid w:val="00D465A9"/>
    <w:rsid w:val="00D470D8"/>
    <w:rsid w:val="00D47A54"/>
    <w:rsid w:val="00D50EF6"/>
    <w:rsid w:val="00D6056A"/>
    <w:rsid w:val="00D61B0F"/>
    <w:rsid w:val="00D62516"/>
    <w:rsid w:val="00D62742"/>
    <w:rsid w:val="00D64058"/>
    <w:rsid w:val="00D64610"/>
    <w:rsid w:val="00D667D1"/>
    <w:rsid w:val="00D7432C"/>
    <w:rsid w:val="00D76EFC"/>
    <w:rsid w:val="00D80A7E"/>
    <w:rsid w:val="00D81A28"/>
    <w:rsid w:val="00D82529"/>
    <w:rsid w:val="00D83FC9"/>
    <w:rsid w:val="00D84F9C"/>
    <w:rsid w:val="00D858EF"/>
    <w:rsid w:val="00D86F92"/>
    <w:rsid w:val="00D87B69"/>
    <w:rsid w:val="00D87DD7"/>
    <w:rsid w:val="00D93FF3"/>
    <w:rsid w:val="00D9616F"/>
    <w:rsid w:val="00D9766B"/>
    <w:rsid w:val="00DA016C"/>
    <w:rsid w:val="00DA1118"/>
    <w:rsid w:val="00DA1148"/>
    <w:rsid w:val="00DA2345"/>
    <w:rsid w:val="00DA3152"/>
    <w:rsid w:val="00DA412D"/>
    <w:rsid w:val="00DA4D2B"/>
    <w:rsid w:val="00DA6275"/>
    <w:rsid w:val="00DA6571"/>
    <w:rsid w:val="00DA7CF1"/>
    <w:rsid w:val="00DB009C"/>
    <w:rsid w:val="00DB22A4"/>
    <w:rsid w:val="00DB6196"/>
    <w:rsid w:val="00DB6BC7"/>
    <w:rsid w:val="00DC0C3D"/>
    <w:rsid w:val="00DC1EFB"/>
    <w:rsid w:val="00DC5780"/>
    <w:rsid w:val="00DC7045"/>
    <w:rsid w:val="00DD1489"/>
    <w:rsid w:val="00DD3A44"/>
    <w:rsid w:val="00DD5A28"/>
    <w:rsid w:val="00DD6A17"/>
    <w:rsid w:val="00DD7DFF"/>
    <w:rsid w:val="00DE03C3"/>
    <w:rsid w:val="00DE74FA"/>
    <w:rsid w:val="00DE7796"/>
    <w:rsid w:val="00DF2B2C"/>
    <w:rsid w:val="00DF4462"/>
    <w:rsid w:val="00DF65EF"/>
    <w:rsid w:val="00DF6A00"/>
    <w:rsid w:val="00E00BC8"/>
    <w:rsid w:val="00E01AB7"/>
    <w:rsid w:val="00E02A5A"/>
    <w:rsid w:val="00E038EB"/>
    <w:rsid w:val="00E05914"/>
    <w:rsid w:val="00E05FE8"/>
    <w:rsid w:val="00E102D4"/>
    <w:rsid w:val="00E12A5C"/>
    <w:rsid w:val="00E143C4"/>
    <w:rsid w:val="00E16518"/>
    <w:rsid w:val="00E16C73"/>
    <w:rsid w:val="00E16FDB"/>
    <w:rsid w:val="00E2026A"/>
    <w:rsid w:val="00E20BC5"/>
    <w:rsid w:val="00E20CC7"/>
    <w:rsid w:val="00E22FCA"/>
    <w:rsid w:val="00E24F30"/>
    <w:rsid w:val="00E251EF"/>
    <w:rsid w:val="00E271ED"/>
    <w:rsid w:val="00E300CB"/>
    <w:rsid w:val="00E3134C"/>
    <w:rsid w:val="00E35111"/>
    <w:rsid w:val="00E35239"/>
    <w:rsid w:val="00E4361C"/>
    <w:rsid w:val="00E451C8"/>
    <w:rsid w:val="00E45335"/>
    <w:rsid w:val="00E45854"/>
    <w:rsid w:val="00E467D3"/>
    <w:rsid w:val="00E46B4A"/>
    <w:rsid w:val="00E46BAF"/>
    <w:rsid w:val="00E478DE"/>
    <w:rsid w:val="00E526CD"/>
    <w:rsid w:val="00E53807"/>
    <w:rsid w:val="00E53A29"/>
    <w:rsid w:val="00E548F0"/>
    <w:rsid w:val="00E54D32"/>
    <w:rsid w:val="00E553EB"/>
    <w:rsid w:val="00E56F67"/>
    <w:rsid w:val="00E5727A"/>
    <w:rsid w:val="00E57BF4"/>
    <w:rsid w:val="00E614A5"/>
    <w:rsid w:val="00E64644"/>
    <w:rsid w:val="00E6609B"/>
    <w:rsid w:val="00E662AE"/>
    <w:rsid w:val="00E67230"/>
    <w:rsid w:val="00E700C5"/>
    <w:rsid w:val="00E762AD"/>
    <w:rsid w:val="00E76C03"/>
    <w:rsid w:val="00E77020"/>
    <w:rsid w:val="00E8430A"/>
    <w:rsid w:val="00E84C5D"/>
    <w:rsid w:val="00E87A0C"/>
    <w:rsid w:val="00E93B10"/>
    <w:rsid w:val="00E944C6"/>
    <w:rsid w:val="00E94B0E"/>
    <w:rsid w:val="00EA246C"/>
    <w:rsid w:val="00EA54E4"/>
    <w:rsid w:val="00EB03D1"/>
    <w:rsid w:val="00EB1A37"/>
    <w:rsid w:val="00EB2425"/>
    <w:rsid w:val="00EB2A6A"/>
    <w:rsid w:val="00EB2AF6"/>
    <w:rsid w:val="00EB3B91"/>
    <w:rsid w:val="00EB4DE6"/>
    <w:rsid w:val="00EC05EC"/>
    <w:rsid w:val="00EC2265"/>
    <w:rsid w:val="00EC3967"/>
    <w:rsid w:val="00EC39BD"/>
    <w:rsid w:val="00EC3B47"/>
    <w:rsid w:val="00EC4CAF"/>
    <w:rsid w:val="00EC646E"/>
    <w:rsid w:val="00ED21C8"/>
    <w:rsid w:val="00ED49FC"/>
    <w:rsid w:val="00ED5169"/>
    <w:rsid w:val="00ED59C5"/>
    <w:rsid w:val="00ED6E05"/>
    <w:rsid w:val="00EE1452"/>
    <w:rsid w:val="00EE1962"/>
    <w:rsid w:val="00EE2488"/>
    <w:rsid w:val="00EE4680"/>
    <w:rsid w:val="00EF416B"/>
    <w:rsid w:val="00EF767C"/>
    <w:rsid w:val="00F004ED"/>
    <w:rsid w:val="00F06294"/>
    <w:rsid w:val="00F076C7"/>
    <w:rsid w:val="00F15B99"/>
    <w:rsid w:val="00F1788D"/>
    <w:rsid w:val="00F20B36"/>
    <w:rsid w:val="00F22B10"/>
    <w:rsid w:val="00F25505"/>
    <w:rsid w:val="00F26198"/>
    <w:rsid w:val="00F34C72"/>
    <w:rsid w:val="00F414E8"/>
    <w:rsid w:val="00F41E31"/>
    <w:rsid w:val="00F44901"/>
    <w:rsid w:val="00F475AF"/>
    <w:rsid w:val="00F5022E"/>
    <w:rsid w:val="00F51480"/>
    <w:rsid w:val="00F53D11"/>
    <w:rsid w:val="00F5627E"/>
    <w:rsid w:val="00F568B3"/>
    <w:rsid w:val="00F60AC8"/>
    <w:rsid w:val="00F6372D"/>
    <w:rsid w:val="00F6483E"/>
    <w:rsid w:val="00F65D38"/>
    <w:rsid w:val="00F672FB"/>
    <w:rsid w:val="00F70E15"/>
    <w:rsid w:val="00F75820"/>
    <w:rsid w:val="00F77DED"/>
    <w:rsid w:val="00F835C8"/>
    <w:rsid w:val="00F8533E"/>
    <w:rsid w:val="00F87F60"/>
    <w:rsid w:val="00F9001F"/>
    <w:rsid w:val="00F90825"/>
    <w:rsid w:val="00F90869"/>
    <w:rsid w:val="00F967E5"/>
    <w:rsid w:val="00F97234"/>
    <w:rsid w:val="00FA4F91"/>
    <w:rsid w:val="00FA5CE2"/>
    <w:rsid w:val="00FA5EBB"/>
    <w:rsid w:val="00FA6F76"/>
    <w:rsid w:val="00FB2545"/>
    <w:rsid w:val="00FB2D54"/>
    <w:rsid w:val="00FB53EE"/>
    <w:rsid w:val="00FB5945"/>
    <w:rsid w:val="00FB68E2"/>
    <w:rsid w:val="00FC180B"/>
    <w:rsid w:val="00FD1A99"/>
    <w:rsid w:val="00FD369A"/>
    <w:rsid w:val="00FD7D86"/>
    <w:rsid w:val="00FE022C"/>
    <w:rsid w:val="00FE2CA3"/>
    <w:rsid w:val="00FE34C3"/>
    <w:rsid w:val="00FE6AFC"/>
    <w:rsid w:val="00FE6D44"/>
    <w:rsid w:val="00FF23C6"/>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D8897"/>
  <w15:chartTrackingRefBased/>
  <w15:docId w15:val="{FF74F60D-E3E2-4FCE-8D29-13774881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2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5D6BF2"/>
    <w:pPr>
      <w:keepNext/>
      <w:spacing w:before="40" w:after="0" w:line="240" w:lineRule="auto"/>
      <w:outlineLvl w:val="3"/>
    </w:pPr>
    <w:rPr>
      <w:rFonts w:ascii="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7FA"/>
  </w:style>
  <w:style w:type="paragraph" w:styleId="Footer">
    <w:name w:val="footer"/>
    <w:basedOn w:val="Normal"/>
    <w:link w:val="FooterChar"/>
    <w:uiPriority w:val="99"/>
    <w:unhideWhenUsed/>
    <w:rsid w:val="00A02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7FA"/>
  </w:style>
  <w:style w:type="paragraph" w:styleId="Title">
    <w:name w:val="Title"/>
    <w:basedOn w:val="Normal"/>
    <w:link w:val="TitleChar"/>
    <w:qFormat/>
    <w:rsid w:val="00A027FA"/>
    <w:pPr>
      <w:spacing w:after="0" w:line="24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A027FA"/>
    <w:rPr>
      <w:rFonts w:ascii="Times New Roman" w:eastAsia="Times New Roman" w:hAnsi="Times New Roman" w:cs="Times New Roman"/>
      <w:sz w:val="24"/>
      <w:szCs w:val="24"/>
    </w:rPr>
  </w:style>
  <w:style w:type="table" w:styleId="TableGrid">
    <w:name w:val="Table Grid"/>
    <w:basedOn w:val="TableNormal"/>
    <w:uiPriority w:val="59"/>
    <w:rsid w:val="00B9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010"/>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8F4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8F0"/>
    <w:rPr>
      <w:color w:val="0563C1"/>
      <w:u w:val="single"/>
    </w:rPr>
  </w:style>
  <w:style w:type="character" w:customStyle="1" w:styleId="UnresolvedMention1">
    <w:name w:val="Unresolved Mention1"/>
    <w:basedOn w:val="DefaultParagraphFont"/>
    <w:uiPriority w:val="99"/>
    <w:semiHidden/>
    <w:unhideWhenUsed/>
    <w:rsid w:val="0070421B"/>
    <w:rPr>
      <w:color w:val="605E5C"/>
      <w:shd w:val="clear" w:color="auto" w:fill="E1DFDD"/>
    </w:rPr>
  </w:style>
  <w:style w:type="character" w:styleId="FollowedHyperlink">
    <w:name w:val="FollowedHyperlink"/>
    <w:basedOn w:val="DefaultParagraphFont"/>
    <w:uiPriority w:val="99"/>
    <w:semiHidden/>
    <w:unhideWhenUsed/>
    <w:rsid w:val="00DE03C3"/>
    <w:rPr>
      <w:color w:val="800080" w:themeColor="followedHyperlink"/>
      <w:u w:val="single"/>
    </w:rPr>
  </w:style>
  <w:style w:type="character" w:styleId="Strong">
    <w:name w:val="Strong"/>
    <w:basedOn w:val="DefaultParagraphFont"/>
    <w:uiPriority w:val="22"/>
    <w:qFormat/>
    <w:rsid w:val="00F568B3"/>
    <w:rPr>
      <w:b/>
      <w:bCs/>
    </w:rPr>
  </w:style>
  <w:style w:type="paragraph" w:customStyle="1" w:styleId="Default">
    <w:name w:val="Default"/>
    <w:basedOn w:val="Normal"/>
    <w:rsid w:val="00DB22A4"/>
    <w:pPr>
      <w:autoSpaceDE w:val="0"/>
      <w:autoSpaceDN w:val="0"/>
      <w:spacing w:after="0" w:line="240" w:lineRule="auto"/>
    </w:pPr>
    <w:rPr>
      <w:rFonts w:ascii="Times New Roman" w:eastAsia="MS PGothic" w:hAnsi="Times New Roman" w:cs="Times New Roman"/>
      <w:color w:val="000000"/>
      <w:sz w:val="24"/>
      <w:szCs w:val="24"/>
      <w:lang w:eastAsia="ja-JP"/>
    </w:rPr>
  </w:style>
  <w:style w:type="character" w:styleId="UnresolvedMention">
    <w:name w:val="Unresolved Mention"/>
    <w:basedOn w:val="DefaultParagraphFont"/>
    <w:uiPriority w:val="99"/>
    <w:semiHidden/>
    <w:unhideWhenUsed/>
    <w:rsid w:val="002C2EDA"/>
    <w:rPr>
      <w:color w:val="605E5C"/>
      <w:shd w:val="clear" w:color="auto" w:fill="E1DFDD"/>
    </w:rPr>
  </w:style>
  <w:style w:type="paragraph" w:customStyle="1" w:styleId="m1024244249211139296msolistparagraph">
    <w:name w:val="m_1024244249211139296msolistparagraph"/>
    <w:basedOn w:val="Normal"/>
    <w:rsid w:val="00B84D29"/>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semiHidden/>
    <w:rsid w:val="005D6BF2"/>
    <w:rPr>
      <w:rFonts w:ascii="Calibri Light" w:hAnsi="Calibri Light" w:cs="Calibri Light"/>
      <w:i/>
      <w:iCs/>
      <w:color w:val="2F5496"/>
    </w:rPr>
  </w:style>
  <w:style w:type="character" w:customStyle="1" w:styleId="Heading1Char">
    <w:name w:val="Heading 1 Char"/>
    <w:basedOn w:val="DefaultParagraphFont"/>
    <w:link w:val="Heading1"/>
    <w:uiPriority w:val="9"/>
    <w:rsid w:val="006D22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802">
      <w:bodyDiv w:val="1"/>
      <w:marLeft w:val="0"/>
      <w:marRight w:val="0"/>
      <w:marTop w:val="0"/>
      <w:marBottom w:val="0"/>
      <w:divBdr>
        <w:top w:val="none" w:sz="0" w:space="0" w:color="auto"/>
        <w:left w:val="none" w:sz="0" w:space="0" w:color="auto"/>
        <w:bottom w:val="none" w:sz="0" w:space="0" w:color="auto"/>
        <w:right w:val="none" w:sz="0" w:space="0" w:color="auto"/>
      </w:divBdr>
    </w:div>
    <w:div w:id="328824587">
      <w:bodyDiv w:val="1"/>
      <w:marLeft w:val="0"/>
      <w:marRight w:val="0"/>
      <w:marTop w:val="0"/>
      <w:marBottom w:val="0"/>
      <w:divBdr>
        <w:top w:val="none" w:sz="0" w:space="0" w:color="auto"/>
        <w:left w:val="none" w:sz="0" w:space="0" w:color="auto"/>
        <w:bottom w:val="none" w:sz="0" w:space="0" w:color="auto"/>
        <w:right w:val="none" w:sz="0" w:space="0" w:color="auto"/>
      </w:divBdr>
    </w:div>
    <w:div w:id="376786579">
      <w:bodyDiv w:val="1"/>
      <w:marLeft w:val="0"/>
      <w:marRight w:val="0"/>
      <w:marTop w:val="0"/>
      <w:marBottom w:val="0"/>
      <w:divBdr>
        <w:top w:val="none" w:sz="0" w:space="0" w:color="auto"/>
        <w:left w:val="none" w:sz="0" w:space="0" w:color="auto"/>
        <w:bottom w:val="none" w:sz="0" w:space="0" w:color="auto"/>
        <w:right w:val="none" w:sz="0" w:space="0" w:color="auto"/>
      </w:divBdr>
    </w:div>
    <w:div w:id="461701145">
      <w:bodyDiv w:val="1"/>
      <w:marLeft w:val="0"/>
      <w:marRight w:val="0"/>
      <w:marTop w:val="0"/>
      <w:marBottom w:val="0"/>
      <w:divBdr>
        <w:top w:val="none" w:sz="0" w:space="0" w:color="auto"/>
        <w:left w:val="none" w:sz="0" w:space="0" w:color="auto"/>
        <w:bottom w:val="none" w:sz="0" w:space="0" w:color="auto"/>
        <w:right w:val="none" w:sz="0" w:space="0" w:color="auto"/>
      </w:divBdr>
    </w:div>
    <w:div w:id="478575208">
      <w:bodyDiv w:val="1"/>
      <w:marLeft w:val="0"/>
      <w:marRight w:val="0"/>
      <w:marTop w:val="0"/>
      <w:marBottom w:val="0"/>
      <w:divBdr>
        <w:top w:val="none" w:sz="0" w:space="0" w:color="auto"/>
        <w:left w:val="none" w:sz="0" w:space="0" w:color="auto"/>
        <w:bottom w:val="none" w:sz="0" w:space="0" w:color="auto"/>
        <w:right w:val="none" w:sz="0" w:space="0" w:color="auto"/>
      </w:divBdr>
    </w:div>
    <w:div w:id="529219408">
      <w:bodyDiv w:val="1"/>
      <w:marLeft w:val="0"/>
      <w:marRight w:val="0"/>
      <w:marTop w:val="0"/>
      <w:marBottom w:val="0"/>
      <w:divBdr>
        <w:top w:val="none" w:sz="0" w:space="0" w:color="auto"/>
        <w:left w:val="none" w:sz="0" w:space="0" w:color="auto"/>
        <w:bottom w:val="none" w:sz="0" w:space="0" w:color="auto"/>
        <w:right w:val="none" w:sz="0" w:space="0" w:color="auto"/>
      </w:divBdr>
    </w:div>
    <w:div w:id="645746099">
      <w:bodyDiv w:val="1"/>
      <w:marLeft w:val="0"/>
      <w:marRight w:val="0"/>
      <w:marTop w:val="0"/>
      <w:marBottom w:val="0"/>
      <w:divBdr>
        <w:top w:val="none" w:sz="0" w:space="0" w:color="auto"/>
        <w:left w:val="none" w:sz="0" w:space="0" w:color="auto"/>
        <w:bottom w:val="none" w:sz="0" w:space="0" w:color="auto"/>
        <w:right w:val="none" w:sz="0" w:space="0" w:color="auto"/>
      </w:divBdr>
    </w:div>
    <w:div w:id="702630107">
      <w:bodyDiv w:val="1"/>
      <w:marLeft w:val="0"/>
      <w:marRight w:val="0"/>
      <w:marTop w:val="0"/>
      <w:marBottom w:val="0"/>
      <w:divBdr>
        <w:top w:val="none" w:sz="0" w:space="0" w:color="auto"/>
        <w:left w:val="none" w:sz="0" w:space="0" w:color="auto"/>
        <w:bottom w:val="none" w:sz="0" w:space="0" w:color="auto"/>
        <w:right w:val="none" w:sz="0" w:space="0" w:color="auto"/>
      </w:divBdr>
    </w:div>
    <w:div w:id="722757538">
      <w:bodyDiv w:val="1"/>
      <w:marLeft w:val="0"/>
      <w:marRight w:val="0"/>
      <w:marTop w:val="0"/>
      <w:marBottom w:val="0"/>
      <w:divBdr>
        <w:top w:val="none" w:sz="0" w:space="0" w:color="auto"/>
        <w:left w:val="none" w:sz="0" w:space="0" w:color="auto"/>
        <w:bottom w:val="none" w:sz="0" w:space="0" w:color="auto"/>
        <w:right w:val="none" w:sz="0" w:space="0" w:color="auto"/>
      </w:divBdr>
    </w:div>
    <w:div w:id="793409460">
      <w:bodyDiv w:val="1"/>
      <w:marLeft w:val="0"/>
      <w:marRight w:val="0"/>
      <w:marTop w:val="0"/>
      <w:marBottom w:val="0"/>
      <w:divBdr>
        <w:top w:val="none" w:sz="0" w:space="0" w:color="auto"/>
        <w:left w:val="none" w:sz="0" w:space="0" w:color="auto"/>
        <w:bottom w:val="none" w:sz="0" w:space="0" w:color="auto"/>
        <w:right w:val="none" w:sz="0" w:space="0" w:color="auto"/>
      </w:divBdr>
    </w:div>
    <w:div w:id="861283469">
      <w:bodyDiv w:val="1"/>
      <w:marLeft w:val="0"/>
      <w:marRight w:val="0"/>
      <w:marTop w:val="0"/>
      <w:marBottom w:val="0"/>
      <w:divBdr>
        <w:top w:val="none" w:sz="0" w:space="0" w:color="auto"/>
        <w:left w:val="none" w:sz="0" w:space="0" w:color="auto"/>
        <w:bottom w:val="none" w:sz="0" w:space="0" w:color="auto"/>
        <w:right w:val="none" w:sz="0" w:space="0" w:color="auto"/>
      </w:divBdr>
    </w:div>
    <w:div w:id="918096097">
      <w:bodyDiv w:val="1"/>
      <w:marLeft w:val="0"/>
      <w:marRight w:val="0"/>
      <w:marTop w:val="0"/>
      <w:marBottom w:val="0"/>
      <w:divBdr>
        <w:top w:val="none" w:sz="0" w:space="0" w:color="auto"/>
        <w:left w:val="none" w:sz="0" w:space="0" w:color="auto"/>
        <w:bottom w:val="none" w:sz="0" w:space="0" w:color="auto"/>
        <w:right w:val="none" w:sz="0" w:space="0" w:color="auto"/>
      </w:divBdr>
    </w:div>
    <w:div w:id="1012494702">
      <w:bodyDiv w:val="1"/>
      <w:marLeft w:val="0"/>
      <w:marRight w:val="0"/>
      <w:marTop w:val="0"/>
      <w:marBottom w:val="0"/>
      <w:divBdr>
        <w:top w:val="none" w:sz="0" w:space="0" w:color="auto"/>
        <w:left w:val="none" w:sz="0" w:space="0" w:color="auto"/>
        <w:bottom w:val="none" w:sz="0" w:space="0" w:color="auto"/>
        <w:right w:val="none" w:sz="0" w:space="0" w:color="auto"/>
      </w:divBdr>
    </w:div>
    <w:div w:id="1078140078">
      <w:bodyDiv w:val="1"/>
      <w:marLeft w:val="0"/>
      <w:marRight w:val="0"/>
      <w:marTop w:val="0"/>
      <w:marBottom w:val="0"/>
      <w:divBdr>
        <w:top w:val="none" w:sz="0" w:space="0" w:color="auto"/>
        <w:left w:val="none" w:sz="0" w:space="0" w:color="auto"/>
        <w:bottom w:val="none" w:sz="0" w:space="0" w:color="auto"/>
        <w:right w:val="none" w:sz="0" w:space="0" w:color="auto"/>
      </w:divBdr>
    </w:div>
    <w:div w:id="1251234660">
      <w:bodyDiv w:val="1"/>
      <w:marLeft w:val="0"/>
      <w:marRight w:val="0"/>
      <w:marTop w:val="0"/>
      <w:marBottom w:val="0"/>
      <w:divBdr>
        <w:top w:val="none" w:sz="0" w:space="0" w:color="auto"/>
        <w:left w:val="none" w:sz="0" w:space="0" w:color="auto"/>
        <w:bottom w:val="none" w:sz="0" w:space="0" w:color="auto"/>
        <w:right w:val="none" w:sz="0" w:space="0" w:color="auto"/>
      </w:divBdr>
    </w:div>
    <w:div w:id="1350526905">
      <w:bodyDiv w:val="1"/>
      <w:marLeft w:val="0"/>
      <w:marRight w:val="0"/>
      <w:marTop w:val="0"/>
      <w:marBottom w:val="0"/>
      <w:divBdr>
        <w:top w:val="none" w:sz="0" w:space="0" w:color="auto"/>
        <w:left w:val="none" w:sz="0" w:space="0" w:color="auto"/>
        <w:bottom w:val="none" w:sz="0" w:space="0" w:color="auto"/>
        <w:right w:val="none" w:sz="0" w:space="0" w:color="auto"/>
      </w:divBdr>
    </w:div>
    <w:div w:id="1609001581">
      <w:bodyDiv w:val="1"/>
      <w:marLeft w:val="0"/>
      <w:marRight w:val="0"/>
      <w:marTop w:val="0"/>
      <w:marBottom w:val="0"/>
      <w:divBdr>
        <w:top w:val="none" w:sz="0" w:space="0" w:color="auto"/>
        <w:left w:val="none" w:sz="0" w:space="0" w:color="auto"/>
        <w:bottom w:val="none" w:sz="0" w:space="0" w:color="auto"/>
        <w:right w:val="none" w:sz="0" w:space="0" w:color="auto"/>
      </w:divBdr>
    </w:div>
    <w:div w:id="1742482974">
      <w:bodyDiv w:val="1"/>
      <w:marLeft w:val="0"/>
      <w:marRight w:val="0"/>
      <w:marTop w:val="0"/>
      <w:marBottom w:val="0"/>
      <w:divBdr>
        <w:top w:val="none" w:sz="0" w:space="0" w:color="auto"/>
        <w:left w:val="none" w:sz="0" w:space="0" w:color="auto"/>
        <w:bottom w:val="none" w:sz="0" w:space="0" w:color="auto"/>
        <w:right w:val="none" w:sz="0" w:space="0" w:color="auto"/>
      </w:divBdr>
    </w:div>
    <w:div w:id="1854954249">
      <w:bodyDiv w:val="1"/>
      <w:marLeft w:val="0"/>
      <w:marRight w:val="0"/>
      <w:marTop w:val="0"/>
      <w:marBottom w:val="0"/>
      <w:divBdr>
        <w:top w:val="none" w:sz="0" w:space="0" w:color="auto"/>
        <w:left w:val="none" w:sz="0" w:space="0" w:color="auto"/>
        <w:bottom w:val="none" w:sz="0" w:space="0" w:color="auto"/>
        <w:right w:val="none" w:sz="0" w:space="0" w:color="auto"/>
      </w:divBdr>
    </w:div>
    <w:div w:id="1893468351">
      <w:bodyDiv w:val="1"/>
      <w:marLeft w:val="0"/>
      <w:marRight w:val="0"/>
      <w:marTop w:val="0"/>
      <w:marBottom w:val="0"/>
      <w:divBdr>
        <w:top w:val="none" w:sz="0" w:space="0" w:color="auto"/>
        <w:left w:val="none" w:sz="0" w:space="0" w:color="auto"/>
        <w:bottom w:val="none" w:sz="0" w:space="0" w:color="auto"/>
        <w:right w:val="none" w:sz="0" w:space="0" w:color="auto"/>
      </w:divBdr>
    </w:div>
    <w:div w:id="1933392510">
      <w:bodyDiv w:val="1"/>
      <w:marLeft w:val="0"/>
      <w:marRight w:val="0"/>
      <w:marTop w:val="0"/>
      <w:marBottom w:val="0"/>
      <w:divBdr>
        <w:top w:val="none" w:sz="0" w:space="0" w:color="auto"/>
        <w:left w:val="none" w:sz="0" w:space="0" w:color="auto"/>
        <w:bottom w:val="none" w:sz="0" w:space="0" w:color="auto"/>
        <w:right w:val="none" w:sz="0" w:space="0" w:color="auto"/>
      </w:divBdr>
    </w:div>
    <w:div w:id="19950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20BA78CDC5714B8A9EE991BB8A7BD1" ma:contentTypeVersion="13" ma:contentTypeDescription="Create a new document." ma:contentTypeScope="" ma:versionID="bd772fc229e2e02ab05ff67dfddd70c3">
  <xsd:schema xmlns:xsd="http://www.w3.org/2001/XMLSchema" xmlns:xs="http://www.w3.org/2001/XMLSchema" xmlns:p="http://schemas.microsoft.com/office/2006/metadata/properties" xmlns:ns3="2c58ddac-36cc-4fd0-951d-2e385f314660" xmlns:ns4="f93deafa-679d-4f45-bcf4-827c3905e957" targetNamespace="http://schemas.microsoft.com/office/2006/metadata/properties" ma:root="true" ma:fieldsID="c20dad08f2b1cfa839515877d229f818" ns3:_="" ns4:_="">
    <xsd:import namespace="2c58ddac-36cc-4fd0-951d-2e385f314660"/>
    <xsd:import namespace="f93deafa-679d-4f45-bcf4-827c3905e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8ddac-36cc-4fd0-951d-2e385f314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deafa-679d-4f45-bcf4-827c3905e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F0CC6-B1A5-4EB0-AC9A-E529E5469BEC}">
  <ds:schemaRefs>
    <ds:schemaRef ds:uri="http://schemas.openxmlformats.org/officeDocument/2006/bibliography"/>
  </ds:schemaRefs>
</ds:datastoreItem>
</file>

<file path=customXml/itemProps2.xml><?xml version="1.0" encoding="utf-8"?>
<ds:datastoreItem xmlns:ds="http://schemas.openxmlformats.org/officeDocument/2006/customXml" ds:itemID="{1EC1B2E5-2252-42A9-92F0-3A28BD9FA3F8}">
  <ds:schemaRefs>
    <ds:schemaRef ds:uri="http://schemas.microsoft.com/sharepoint/v3/contenttype/forms"/>
  </ds:schemaRefs>
</ds:datastoreItem>
</file>

<file path=customXml/itemProps3.xml><?xml version="1.0" encoding="utf-8"?>
<ds:datastoreItem xmlns:ds="http://schemas.openxmlformats.org/officeDocument/2006/customXml" ds:itemID="{ED501A10-2B9B-4092-BD3F-6C924CA030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EA926-DA21-4EAC-867A-ABA0DB781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8ddac-36cc-4fd0-951d-2e385f314660"/>
    <ds:schemaRef ds:uri="f93deafa-679d-4f45-bcf4-827c3905e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Laquandra Bass</dc:creator>
  <cp:keywords/>
  <dc:description/>
  <cp:lastModifiedBy>A L</cp:lastModifiedBy>
  <cp:revision>19</cp:revision>
  <cp:lastPrinted>2022-06-01T14:32:00Z</cp:lastPrinted>
  <dcterms:created xsi:type="dcterms:W3CDTF">2022-10-28T01:27:00Z</dcterms:created>
  <dcterms:modified xsi:type="dcterms:W3CDTF">2023-01-02T20:50:00Z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0x0101009620BA78CDC5714B8A9EE991BB8A7BD1</vt:lpwstr>
  </property>
</Properties>
</file>