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810"/>
          <w:tab w:val="right" w:leader="none" w:pos="8640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Executive Committee Meeting Agenda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September 8, 2023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Location: Conference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Time: 12:00 PM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GTC Executive Committee Member Attendance:</w:t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7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5130"/>
        <w:gridCol w:w="1170"/>
        <w:tblGridChange w:id="0">
          <w:tblGrid>
            <w:gridCol w:w="4680"/>
            <w:gridCol w:w="5130"/>
            <w:gridCol w:w="1170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Elected Officers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Present?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Alexandria LePock, CSP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Stephanie Neary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President-Elect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Meghan McCall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Susan Roenker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Jennifer Miles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Advisory Board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Executive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Mike Suminski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Government Affairs Chair (combined with Practices/Standards)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Stephanie Neary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Newsletter/Website Chair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Steve LePock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Membership and Public Relations Chair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Jennifer Miles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Nominations and Elections Chair/Past President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Cheryl Riordan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Student Affairs Liaison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EC Member at large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Committee Chairs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Office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Kristina Knapik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Communications Chair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Guests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Representing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Elizabeth Barnette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Northern Area AD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Rule="auto"/>
        <w:rPr>
          <w:i w:val="1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Note: A quorum is a majority (three) of the four elected officers or a majority (five) of the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nine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executive committee members with at least two elected officers.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Executive Committee Meeting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Presiding:</w:t>
      </w:r>
      <w:r w:rsidDel="00000000" w:rsidR="00000000" w:rsidRPr="00000000">
        <w:rPr>
          <w:rFonts w:ascii="Arial" w:cs="Arial" w:eastAsia="Arial" w:hAnsi="Arial"/>
          <w:rtl w:val="0"/>
        </w:rPr>
        <w:t xml:space="preserve"> Ali LePock, Chapter President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Minutes: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 _____ called the meeting to order at _12:04 PM.  A quorum was established with _3_ elected officers present and _2_ total EC Members.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Previous Meeting Minutes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 LePock presented the minutes from the July EC meeting. _Steve____ moved to accept the minutes as presented. _Kristina___ seconded.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Ensure approved minutes are posted to our website. Contact chapter services for assistance with upload.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Approval of Finance Reports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_Steve_ moved to accept the _YTD Finance Reports.  _Stephanie___ seconded the motion. 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Finances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0563c1"/>
            <w:u w:val="single"/>
            <w:rtl w:val="0"/>
          </w:rPr>
          <w:t xml:space="preserve">Budget review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Meeting Dates for Chapter Formal Meetings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September</w:t>
      </w:r>
      <w:r w:rsidDel="00000000" w:rsidR="00000000" w:rsidRPr="00000000">
        <w:rPr>
          <w:rFonts w:ascii="Arial" w:cs="Arial" w:eastAsia="Arial" w:hAnsi="Arial"/>
          <w:rtl w:val="0"/>
        </w:rPr>
        <w:t xml:space="preserve"> 13th-15th-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Region VI PD</w:t>
      </w:r>
      <w:r w:rsidDel="00000000" w:rsidR="00000000" w:rsidRPr="00000000">
        <w:rPr>
          <w:rFonts w:ascii="Arial" w:cs="Arial" w:eastAsia="Arial" w:hAnsi="Arial"/>
          <w:rtl w:val="0"/>
        </w:rPr>
        <w:t xml:space="preserve">C Myrtle Beach-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Liaisons- Meghan, Susan, Cheryl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September 21- ASSP/ODU Meeting at ODU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Octobe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r- October 18th at Damuth- Elizabeth to speak.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highlight w:val="yellow"/>
          <w:u w:val="no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Elizabeth to send topic and details to Stephanie.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November</w:t>
      </w:r>
      <w:r w:rsidDel="00000000" w:rsidR="00000000" w:rsidRPr="00000000">
        <w:rPr>
          <w:rFonts w:ascii="Arial" w:cs="Arial" w:eastAsia="Arial" w:hAnsi="Arial"/>
          <w:rtl w:val="0"/>
        </w:rPr>
        <w:t xml:space="preserve"> 8th- VB Fire Dept Training Center Tour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November 13th- Colonial Chapter Joint Meeting/Dinner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December</w:t>
      </w:r>
      <w:r w:rsidDel="00000000" w:rsidR="00000000" w:rsidRPr="00000000">
        <w:rPr>
          <w:rFonts w:ascii="Arial" w:cs="Arial" w:eastAsia="Arial" w:hAnsi="Arial"/>
          <w:rtl w:val="0"/>
        </w:rPr>
        <w:t xml:space="preserve">- TBD Holiday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Next year- Stephanie to begin drafting out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Suggestions for Future Meetings/Fundraisers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Make one meeting a Bring a Friend meeting! 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tours! 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i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72c4"/>
          <w:rtl w:val="0"/>
        </w:rPr>
        <w:t xml:space="preserve">Golf Outing:  May 1 (Wednesday) or 2 (Thursday), 2024</w:t>
      </w:r>
    </w:p>
    <w:p w:rsidR="00000000" w:rsidDel="00000000" w:rsidP="00000000" w:rsidRDefault="00000000" w:rsidRPr="00000000" w14:paraId="0000006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b w:val="1"/>
          <w:i w:val="1"/>
          <w:color w:val="4472c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72c4"/>
          <w:rtl w:val="0"/>
        </w:rPr>
        <w:t xml:space="preserve">Elizabeth believes there would be strong enough interest from Damuth/sales alone for this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Open Items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ff0000"/>
          <w:highlight w:val="green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highlight w:val="green"/>
          <w:rtl w:val="0"/>
        </w:rPr>
        <w:t xml:space="preserve">Holiday Social Planning!</w:t>
      </w:r>
    </w:p>
    <w:p w:rsidR="00000000" w:rsidDel="00000000" w:rsidP="00000000" w:rsidRDefault="00000000" w:rsidRPr="00000000" w14:paraId="00000066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Vino, Aberdeen, Other ideas?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Smartmouth Brewing, The Butchers Son, Black Pelican, Cantina Laredo, Keagan’s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 to contact and ID venue for December 15th Friday 5-8pm timeframe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Raffles - discuss more at next EC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Mike Suminski offered (offline) to assist with raffles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Sponsorships- a success! sharing as best practice with region at Fall ROC</w:t>
      </w:r>
    </w:p>
    <w:p w:rsidR="00000000" w:rsidDel="00000000" w:rsidP="00000000" w:rsidRDefault="00000000" w:rsidRPr="00000000" w14:paraId="0000006C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Ali to s</w:t>
      </w:r>
      <w:r w:rsidDel="00000000" w:rsidR="00000000" w:rsidRPr="00000000">
        <w:rPr>
          <w:rFonts w:ascii="Arial" w:cs="Arial" w:eastAsia="Arial" w:hAnsi="Arial"/>
          <w:rtl w:val="0"/>
        </w:rPr>
        <w:t xml:space="preserve">hare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drafted sponsorship model </w:t>
      </w:r>
    </w:p>
    <w:p w:rsidR="00000000" w:rsidDel="00000000" w:rsidP="00000000" w:rsidRDefault="00000000" w:rsidRPr="00000000" w14:paraId="0000006D">
      <w:pPr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EC agreed to simple meeting sponsorship model for future use at meetings</w:t>
      </w:r>
    </w:p>
    <w:p w:rsidR="00000000" w:rsidDel="00000000" w:rsidP="00000000" w:rsidRDefault="00000000" w:rsidRPr="00000000" w14:paraId="0000006E">
      <w:pPr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 sent email details to EC with request to share with potential sponsors (see them listed below</w:t>
      </w:r>
    </w:p>
    <w:p w:rsidR="00000000" w:rsidDel="00000000" w:rsidP="00000000" w:rsidRDefault="00000000" w:rsidRPr="00000000" w14:paraId="0000006F">
      <w:pPr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 to contact Patient First about follow up for a meeting sponsorship for Oct meeting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 your sponsorship payment of $250.00, you are provided the following benefits: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hd w:fill="fcfcfc" w:val="clear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Acknowledgement on the Chapter Website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https://www.tidewater.assp.org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Links to your website are included.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hd w:fill="fcfcfc" w:val="clear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Area available for marketing materials and promotional items for duration of the meeting.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hd w:fill="fcfcfc" w:val="clear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Formal introduction by Chapter President with the opportunity to give a 10-minute presentation on your company and its services.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hd w:fill="fcfcfc" w:val="clear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Acknowledgement in our quarterly Newsletter.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Signs for ODU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Steve has signage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be used to place signs on for future ODU meetings with ASSP background colors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CEU Submission for upcoming events (need this for comt points)- Elizabeth</w:t>
      </w:r>
    </w:p>
    <w:p w:rsidR="00000000" w:rsidDel="00000000" w:rsidP="00000000" w:rsidRDefault="00000000" w:rsidRPr="00000000" w14:paraId="0000007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event dates sooner in order to obtain CEUs. Should have events 3 months out, per region guidance</w:t>
      </w:r>
    </w:p>
    <w:p w:rsidR="00000000" w:rsidDel="00000000" w:rsidP="00000000" w:rsidRDefault="00000000" w:rsidRPr="00000000" w14:paraId="0000007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Need bios and learning objectives from speakers.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Ali </w:t>
      </w:r>
      <w:r w:rsidDel="00000000" w:rsidR="00000000" w:rsidRPr="00000000">
        <w:rPr>
          <w:rFonts w:ascii="Arial" w:cs="Arial" w:eastAsia="Arial" w:hAnsi="Arial"/>
          <w:rtl w:val="0"/>
        </w:rPr>
        <w:t xml:space="preserve">plans to begin process to update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bylaws with red line review/comments using our google drive platfor</w:t>
      </w:r>
      <w:r w:rsidDel="00000000" w:rsidR="00000000" w:rsidRPr="00000000">
        <w:rPr>
          <w:rFonts w:ascii="Arial" w:cs="Arial" w:eastAsia="Arial" w:hAnsi="Arial"/>
          <w:rtl w:val="0"/>
        </w:rPr>
        <w:t xml:space="preserve">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Nominations and Elections committee</w:t>
      </w:r>
    </w:p>
    <w:p w:rsidR="00000000" w:rsidDel="00000000" w:rsidP="00000000" w:rsidRDefault="00000000" w:rsidRPr="00000000" w14:paraId="00000080">
      <w:pPr>
        <w:numPr>
          <w:ilvl w:val="1"/>
          <w:numId w:val="10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 succession planning for next 1-2 years</w:t>
      </w:r>
    </w:p>
    <w:p w:rsidR="00000000" w:rsidDel="00000000" w:rsidP="00000000" w:rsidRDefault="00000000" w:rsidRPr="00000000" w14:paraId="00000081">
      <w:pPr>
        <w:numPr>
          <w:ilvl w:val="1"/>
          <w:numId w:val="10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Individual shared interest in getting involved with our EC. I’d like to suggest the at-large position. Thoughts?</w:t>
      </w:r>
    </w:p>
    <w:p w:rsidR="00000000" w:rsidDel="00000000" w:rsidP="00000000" w:rsidRDefault="00000000" w:rsidRPr="00000000" w14:paraId="00000082">
      <w:pPr>
        <w:numPr>
          <w:ilvl w:val="2"/>
          <w:numId w:val="10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EC agreed to Austin Temple joining as our at-large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3"/>
          <w:numId w:val="10"/>
        </w:numPr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 to add Austin to the website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Volunteer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Advisory Board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Governance/Practices/Standards</w:t>
      </w:r>
    </w:p>
    <w:p w:rsidR="00000000" w:rsidDel="00000000" w:rsidP="00000000" w:rsidRDefault="00000000" w:rsidRPr="00000000" w14:paraId="00000089">
      <w:pPr>
        <w:spacing w:after="1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Award</w:t>
      </w:r>
    </w:p>
    <w:p w:rsidR="00000000" w:rsidDel="00000000" w:rsidP="00000000" w:rsidRDefault="00000000" w:rsidRPr="00000000" w14:paraId="0000008A">
      <w:pPr>
        <w:spacing w:after="1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Membership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Ways to continue improving membership base- welcome new members with personal thank you note or email and send personal email invites for meetings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Monthly Membership Spotlight - will be highlighted as a best practice in the Fall ROC with</w:t>
      </w:r>
      <w:r w:rsidDel="00000000" w:rsidR="00000000" w:rsidRPr="00000000">
        <w:rPr>
          <w:rFonts w:ascii="Arial" w:cs="Arial" w:eastAsia="Arial" w:hAnsi="Arial"/>
          <w:rtl w:val="0"/>
        </w:rPr>
        <w:t xml:space="preserve"> region. Keep up the great work!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Membership Update from </w:t>
      </w:r>
      <w:r w:rsidDel="00000000" w:rsidR="00000000" w:rsidRPr="00000000">
        <w:rPr>
          <w:rFonts w:ascii="Arial" w:cs="Arial" w:eastAsia="Arial" w:hAnsi="Arial"/>
          <w:rtl w:val="0"/>
        </w:rPr>
        <w:t xml:space="preserve">July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active members, with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number in grace period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Total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new members </w:t>
      </w:r>
      <w:r w:rsidDel="00000000" w:rsidR="00000000" w:rsidRPr="00000000">
        <w:rPr>
          <w:rFonts w:ascii="Arial" w:cs="Arial" w:eastAsia="Arial" w:hAnsi="Arial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rtl w:val="0"/>
        </w:rPr>
        <w:t xml:space="preserve"> member transferred to GTC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Reaching out to all new and transferred Chapter members.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Reaching out to all expired and Grace Period members.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Students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Emily Meserole and Jenna Horner are presenting at Region VI PDC 2023.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Social Media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Photos from baseball social posted to google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Ali to post baseball social article to website and Linked In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Q3 Newsletter - What else is needed?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Website updates</w:t>
      </w:r>
    </w:p>
    <w:p w:rsidR="00000000" w:rsidDel="00000000" w:rsidP="00000000" w:rsidRDefault="00000000" w:rsidRPr="00000000" w14:paraId="0000009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Stephanie to post Oct and Nov meetings to website/Linked In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Linked In </w:t>
      </w:r>
    </w:p>
    <w:p w:rsidR="00000000" w:rsidDel="00000000" w:rsidP="00000000" w:rsidRDefault="00000000" w:rsidRPr="00000000" w14:paraId="000000A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upcoming meetings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Communications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Steve taking over communications for Kristina until end of August</w:t>
      </w:r>
    </w:p>
    <w:p w:rsidR="00000000" w:rsidDel="00000000" w:rsidP="00000000" w:rsidRDefault="00000000" w:rsidRPr="00000000" w14:paraId="000000A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highlight w:val="magenta"/>
        </w:rPr>
      </w:pPr>
      <w:r w:rsidDel="00000000" w:rsidR="00000000" w:rsidRPr="00000000">
        <w:rPr>
          <w:rFonts w:ascii="Arial" w:cs="Arial" w:eastAsia="Arial" w:hAnsi="Arial"/>
          <w:highlight w:val="magenta"/>
          <w:rtl w:val="0"/>
        </w:rPr>
        <w:t xml:space="preserve">Kristina is returning to communications and continuing colorful templates to emails to increase engagement/views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 sent thank yous after the baseball social to all sponsors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Upcoming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Regional Operating Committee Meeting September 12th (Stephanie -and Ali- to attend)</w:t>
      </w:r>
    </w:p>
    <w:p w:rsidR="00000000" w:rsidDel="00000000" w:rsidP="00000000" w:rsidRDefault="00000000" w:rsidRPr="00000000" w14:paraId="000000A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PDC Sept 13-15th</w:t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ODU ASSP Meeting September 21st  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Kristina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 moved to adjourn the meeting at _125</w:t>
      </w:r>
      <w:r w:rsidDel="00000000" w:rsidR="00000000" w:rsidRPr="00000000">
        <w:rPr>
          <w:rFonts w:ascii="Arial" w:cs="Arial" w:eastAsia="Arial" w:hAnsi="Arial"/>
          <w:rtl w:val="0"/>
        </w:rPr>
        <w:t xml:space="preserve">7 PM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 _Steve_ seconded.  EC Meeting adjourned.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Respectfully submitted,</w:t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Pacifico" w:cs="Pacifico" w:eastAsia="Pacifico" w:hAnsi="Pacifico"/>
        </w:rPr>
      </w:pPr>
      <w:r w:rsidDel="00000000" w:rsidR="00000000" w:rsidRPr="00000000">
        <w:rPr>
          <w:rFonts w:ascii="Pacifico" w:cs="Pacifico" w:eastAsia="Pacifico" w:hAnsi="Pacifico"/>
          <w:rtl w:val="0"/>
        </w:rPr>
        <w:t xml:space="preserve">Meghan McCall</w:t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Secretary, Greater Tidewater Chapter</w:t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Pacifico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color w:val="000000"/>
        <w:sz w:val="16"/>
        <w:szCs w:val="16"/>
        <w:rtl w:val="0"/>
      </w:rPr>
      <w:tab/>
      <w:t xml:space="preserve">Page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ab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1/4/2023</w:t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left" w:leader="none" w:pos="6570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tabs>
        <w:tab w:val="right" w:leader="none" w:pos="8640"/>
      </w:tabs>
      <w:jc w:val="right"/>
      <w:rPr>
        <w:b w:val="1"/>
        <w:color w:val="008000"/>
        <w:sz w:val="32"/>
        <w:szCs w:val="32"/>
      </w:rPr>
    </w:pPr>
    <w:r w:rsidDel="00000000" w:rsidR="00000000" w:rsidRPr="00000000">
      <w:rPr>
        <w:b w:val="1"/>
        <w:color w:val="008000"/>
        <w:sz w:val="32"/>
        <w:szCs w:val="32"/>
        <w:rtl w:val="0"/>
      </w:rPr>
      <w:t xml:space="preserve">Greater Tidewater Chapter</w:t>
    </w:r>
  </w:p>
  <w:p w:rsidR="00000000" w:rsidDel="00000000" w:rsidP="00000000" w:rsidRDefault="00000000" w:rsidRPr="00000000" w14:paraId="000000B7">
    <w:pPr>
      <w:tabs>
        <w:tab w:val="right" w:leader="none" w:pos="8640"/>
      </w:tabs>
      <w:jc w:val="right"/>
      <w:rPr>
        <w:b w:val="1"/>
        <w:color w:val="008000"/>
        <w:sz w:val="32"/>
        <w:szCs w:val="32"/>
      </w:rPr>
    </w:pPr>
    <w:r w:rsidDel="00000000" w:rsidR="00000000" w:rsidRPr="00000000">
      <w:rPr>
        <w:b w:val="1"/>
        <w:color w:val="008000"/>
        <w:sz w:val="32"/>
        <w:szCs w:val="32"/>
        <w:rtl w:val="0"/>
      </w:rPr>
      <w:t xml:space="preserve">American Society of Safety Professionals</w:t>
    </w:r>
  </w:p>
  <w:p w:rsidR="00000000" w:rsidDel="00000000" w:rsidP="00000000" w:rsidRDefault="00000000" w:rsidRPr="00000000" w14:paraId="000000B8">
    <w:pPr>
      <w:tabs>
        <w:tab w:val="right" w:leader="none" w:pos="8640"/>
      </w:tabs>
      <w:jc w:val="right"/>
      <w:rPr/>
    </w:pPr>
    <w:r w:rsidDel="00000000" w:rsidR="00000000" w:rsidRPr="00000000">
      <w:rPr>
        <w:rtl w:val="0"/>
      </w:rPr>
      <w:t xml:space="preserve">http://tidewater.assp.org/ </w:t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793D"/>
    <w:rPr>
      <w:rFonts w:eastAsia="SimSun"/>
      <w:lang w:eastAsia="zh-C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rsid w:val="00CC793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CC793D"/>
    <w:rPr>
      <w:rFonts w:ascii="Times New Roman" w:cs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CC793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CC793D"/>
    <w:rPr>
      <w:rFonts w:ascii="Times New Roman" w:cs="Times New Roman" w:eastAsia="SimSun" w:hAnsi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C793D"/>
  </w:style>
  <w:style w:type="paragraph" w:styleId="ListParagraph">
    <w:name w:val="List Paragraph"/>
    <w:basedOn w:val="Normal"/>
    <w:uiPriority w:val="34"/>
    <w:qFormat w:val="1"/>
    <w:rsid w:val="00CC793D"/>
    <w:pPr>
      <w:ind w:left="720"/>
      <w:contextualSpacing w:val="1"/>
    </w:pPr>
  </w:style>
  <w:style w:type="paragraph" w:styleId="Default" w:customStyle="1">
    <w:name w:val="Default"/>
    <w:rsid w:val="008177DA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C6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C650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C6503"/>
    <w:rPr>
      <w:rFonts w:ascii="Times New Roman" w:cs="Times New Roman" w:eastAsia="SimSun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C650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C6503"/>
    <w:rPr>
      <w:rFonts w:ascii="Times New Roman" w:cs="Times New Roman" w:eastAsia="SimSun" w:hAnsi="Times New Roman"/>
      <w:b w:val="1"/>
      <w:bCs w:val="1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C650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C6503"/>
    <w:rPr>
      <w:rFonts w:ascii="Segoe UI" w:cs="Segoe UI" w:eastAsia="SimSun" w:hAnsi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 w:val="1"/>
    <w:rsid w:val="00B3239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B32399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DefaultParagraphFont"/>
    <w:rsid w:val="004757D3"/>
  </w:style>
  <w:style w:type="paragraph" w:styleId="m6926177161405892862msolistparagraph" w:customStyle="1">
    <w:name w:val="m_6926177161405892862msolistparagraph"/>
    <w:basedOn w:val="Normal"/>
    <w:rsid w:val="005C296A"/>
    <w:pPr>
      <w:spacing w:after="100" w:afterAutospacing="1" w:before="100" w:beforeAutospacing="1"/>
    </w:pPr>
    <w:rPr>
      <w:rFonts w:eastAsia="Times New Roman"/>
      <w:lang w:eastAsia="en-US"/>
    </w:rPr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8021D6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35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682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eba9gqnqmrkd5oELKwzuhzvdR0T_CsV1/edit?usp=sharing&amp;ouid=111346096596114206705&amp;rtpof=true&amp;sd=true" TargetMode="External"/><Relationship Id="rId8" Type="http://schemas.openxmlformats.org/officeDocument/2006/relationships/hyperlink" Target="https://www.tidewater.assp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XgBdjCNBUlEyo7i5ax9mr1zkQ==">CgMxLjAyCGguZ2pkZ3hzMgloLjMwajB6bGw4AHIhMVF4bXQ5QXJWR0tyWE8xMWZlaG13Z2ZaYlBFR2RDMFMx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2023-07-21T03:31:00Z</dcterms:created>
  <dc:creator>Matthew Machles (EXTERNAL)</dc:creator>
</cp:coreProperties>
</file>